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3095A" w14:textId="77777777" w:rsidR="00BA0599" w:rsidRDefault="00BA0599" w:rsidP="007F05AB">
      <w:pPr>
        <w:spacing w:after="160" w:line="259" w:lineRule="auto"/>
        <w:rPr>
          <w:rFonts w:ascii="TimesNewRomanPS-BoldMT" w:eastAsiaTheme="minorHAnsi" w:hAnsi="TimesNewRomanPS-BoldMT" w:cstheme="minorBidi"/>
          <w:b/>
          <w:bCs/>
          <w:color w:val="000000"/>
          <w:sz w:val="22"/>
          <w:szCs w:val="22"/>
        </w:rPr>
      </w:pPr>
    </w:p>
    <w:p w14:paraId="1F7AAE0B" w14:textId="51B19EEC" w:rsidR="00BA0599" w:rsidRPr="001C1B56" w:rsidRDefault="00BA0599" w:rsidP="00BA0599">
      <w:pPr>
        <w:jc w:val="center"/>
        <w:rPr>
          <w:b/>
          <w:bCs/>
          <w:caps/>
          <w:color w:val="000000" w:themeColor="text1"/>
        </w:rPr>
      </w:pPr>
      <w:r w:rsidRPr="001C1B56">
        <w:rPr>
          <w:b/>
          <w:bCs/>
          <w:caps/>
          <w:color w:val="000000" w:themeColor="text1"/>
        </w:rPr>
        <w:t xml:space="preserve">Techninė specifikacija </w:t>
      </w:r>
      <w:r w:rsidR="00152B50">
        <w:rPr>
          <w:b/>
          <w:bCs/>
          <w:caps/>
          <w:color w:val="000000" w:themeColor="text1"/>
        </w:rPr>
        <w:t>-</w:t>
      </w:r>
      <w:r>
        <w:rPr>
          <w:b/>
          <w:bCs/>
          <w:caps/>
          <w:color w:val="000000" w:themeColor="text1"/>
        </w:rPr>
        <w:t xml:space="preserve"> DARBAMS</w:t>
      </w:r>
    </w:p>
    <w:p w14:paraId="4073A8A6" w14:textId="77777777" w:rsidR="00BA0599" w:rsidRPr="001C1B56" w:rsidRDefault="00BA0599" w:rsidP="00BA0599">
      <w:pPr>
        <w:jc w:val="center"/>
        <w:rPr>
          <w:b/>
          <w:bCs/>
          <w:caps/>
          <w:color w:val="000000" w:themeColor="text1"/>
        </w:rPr>
      </w:pPr>
    </w:p>
    <w:p w14:paraId="662E8323" w14:textId="77777777" w:rsidR="00BA0599" w:rsidRPr="001C1B56" w:rsidRDefault="00BA0599" w:rsidP="00BA0599">
      <w:pPr>
        <w:jc w:val="both"/>
        <w:rPr>
          <w:color w:val="000000" w:themeColor="text1"/>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395"/>
        <w:gridCol w:w="8215"/>
        <w:gridCol w:w="10"/>
      </w:tblGrid>
      <w:tr w:rsidR="00BA0599" w:rsidRPr="004643A3" w14:paraId="7420CB76" w14:textId="77777777" w:rsidTr="004643A3">
        <w:trPr>
          <w:trHeight w:val="94"/>
        </w:trPr>
        <w:tc>
          <w:tcPr>
            <w:tcW w:w="10187" w:type="dxa"/>
            <w:gridSpan w:val="4"/>
          </w:tcPr>
          <w:p w14:paraId="2169D518" w14:textId="77777777" w:rsidR="00BA0599" w:rsidRPr="004643A3" w:rsidRDefault="00BA0599" w:rsidP="00BA0599">
            <w:pPr>
              <w:pStyle w:val="Sraopastraipa"/>
              <w:numPr>
                <w:ilvl w:val="0"/>
                <w:numId w:val="10"/>
              </w:numPr>
              <w:contextualSpacing w:val="0"/>
              <w:rPr>
                <w:b/>
                <w:bCs/>
                <w:color w:val="000000" w:themeColor="text1"/>
                <w:sz w:val="22"/>
                <w:szCs w:val="22"/>
              </w:rPr>
            </w:pPr>
            <w:r w:rsidRPr="004643A3">
              <w:rPr>
                <w:b/>
                <w:bCs/>
                <w:color w:val="000000" w:themeColor="text1"/>
                <w:sz w:val="22"/>
                <w:szCs w:val="22"/>
                <w:lang w:eastAsia="lt-LT"/>
              </w:rPr>
              <w:t>Bendri duomenys:</w:t>
            </w:r>
          </w:p>
        </w:tc>
      </w:tr>
      <w:tr w:rsidR="00BA0599" w:rsidRPr="004643A3" w14:paraId="392C57B4" w14:textId="77777777" w:rsidTr="004643A3">
        <w:trPr>
          <w:gridAfter w:val="1"/>
          <w:wAfter w:w="10" w:type="dxa"/>
          <w:trHeight w:val="1454"/>
        </w:trPr>
        <w:tc>
          <w:tcPr>
            <w:tcW w:w="567" w:type="dxa"/>
          </w:tcPr>
          <w:p w14:paraId="292A7497" w14:textId="77777777" w:rsidR="00BA0599" w:rsidRPr="004643A3" w:rsidRDefault="00BA0599" w:rsidP="004643A3">
            <w:pPr>
              <w:pStyle w:val="Sraopastraipa"/>
              <w:numPr>
                <w:ilvl w:val="0"/>
                <w:numId w:val="8"/>
              </w:numPr>
              <w:ind w:left="0" w:firstLine="0"/>
              <w:contextualSpacing w:val="0"/>
              <w:rPr>
                <w:color w:val="000000" w:themeColor="text1"/>
                <w:sz w:val="22"/>
                <w:szCs w:val="22"/>
              </w:rPr>
            </w:pPr>
          </w:p>
        </w:tc>
        <w:tc>
          <w:tcPr>
            <w:tcW w:w="1395" w:type="dxa"/>
          </w:tcPr>
          <w:p w14:paraId="5CC78F1C" w14:textId="77777777" w:rsidR="00BA0599" w:rsidRPr="004643A3" w:rsidRDefault="00BA0599" w:rsidP="0065704E">
            <w:pPr>
              <w:rPr>
                <w:color w:val="000000" w:themeColor="text1"/>
                <w:sz w:val="22"/>
                <w:szCs w:val="22"/>
              </w:rPr>
            </w:pPr>
            <w:r w:rsidRPr="004643A3">
              <w:rPr>
                <w:color w:val="000000" w:themeColor="text1"/>
                <w:sz w:val="22"/>
                <w:szCs w:val="22"/>
              </w:rPr>
              <w:t>Statytojo (Užsakovo) pavadinimas, adresas, kontaktinis asmuo</w:t>
            </w:r>
          </w:p>
        </w:tc>
        <w:tc>
          <w:tcPr>
            <w:tcW w:w="8215" w:type="dxa"/>
          </w:tcPr>
          <w:p w14:paraId="6EC9FF3C" w14:textId="77777777" w:rsidR="00BA0599" w:rsidRPr="004643A3" w:rsidRDefault="00BA0599" w:rsidP="0065704E">
            <w:pPr>
              <w:widowControl w:val="0"/>
              <w:autoSpaceDE w:val="0"/>
              <w:autoSpaceDN w:val="0"/>
              <w:adjustRightInd w:val="0"/>
              <w:ind w:firstLine="6"/>
              <w:jc w:val="both"/>
              <w:rPr>
                <w:color w:val="000000" w:themeColor="text1"/>
                <w:sz w:val="22"/>
                <w:szCs w:val="22"/>
                <w:u w:val="single"/>
              </w:rPr>
            </w:pPr>
            <w:r w:rsidRPr="004643A3">
              <w:rPr>
                <w:color w:val="000000" w:themeColor="text1"/>
                <w:sz w:val="22"/>
                <w:szCs w:val="22"/>
                <w:u w:val="single"/>
              </w:rPr>
              <w:t>UAB „Kauno vandenys“, Nuotekų valykla, Marvelės g. 199A, Kaunas</w:t>
            </w:r>
          </w:p>
          <w:p w14:paraId="5651875F" w14:textId="77777777" w:rsidR="00BA0599" w:rsidRPr="004643A3" w:rsidRDefault="00BA0599" w:rsidP="0065704E">
            <w:pPr>
              <w:widowControl w:val="0"/>
              <w:autoSpaceDE w:val="0"/>
              <w:autoSpaceDN w:val="0"/>
              <w:adjustRightInd w:val="0"/>
              <w:ind w:firstLine="6"/>
              <w:jc w:val="both"/>
              <w:rPr>
                <w:color w:val="000000" w:themeColor="text1"/>
                <w:sz w:val="22"/>
                <w:szCs w:val="22"/>
                <w:u w:val="single"/>
              </w:rPr>
            </w:pPr>
          </w:p>
          <w:p w14:paraId="10C33AFB" w14:textId="77777777" w:rsidR="00BA0599" w:rsidRPr="004643A3" w:rsidRDefault="00BA0599" w:rsidP="0065704E">
            <w:pPr>
              <w:widowControl w:val="0"/>
              <w:autoSpaceDE w:val="0"/>
              <w:autoSpaceDN w:val="0"/>
              <w:adjustRightInd w:val="0"/>
              <w:ind w:firstLine="6"/>
              <w:jc w:val="both"/>
              <w:rPr>
                <w:color w:val="000000" w:themeColor="text1"/>
                <w:sz w:val="22"/>
                <w:szCs w:val="22"/>
                <w:u w:val="single"/>
              </w:rPr>
            </w:pPr>
            <w:r w:rsidRPr="004643A3">
              <w:rPr>
                <w:color w:val="000000" w:themeColor="text1"/>
                <w:sz w:val="22"/>
                <w:szCs w:val="22"/>
                <w:u w:val="single"/>
              </w:rPr>
              <w:t xml:space="preserve">Kontaktinis asmuo: nuotekų valyklos Vyresnysis inžinierius mechanikos ūkiui Raimundas Raila, </w:t>
            </w:r>
            <w:hyperlink r:id="rId7" w:history="1">
              <w:r w:rsidRPr="004643A3">
                <w:rPr>
                  <w:rStyle w:val="Hipersaitas"/>
                  <w:sz w:val="22"/>
                  <w:szCs w:val="22"/>
                </w:rPr>
                <w:t>Raimundas.Raila@kaunovandenys.lt</w:t>
              </w:r>
            </w:hyperlink>
            <w:r w:rsidRPr="004643A3">
              <w:rPr>
                <w:color w:val="000000" w:themeColor="text1"/>
                <w:sz w:val="22"/>
                <w:szCs w:val="22"/>
                <w:u w:val="single"/>
              </w:rPr>
              <w:t xml:space="preserve"> </w:t>
            </w:r>
          </w:p>
          <w:p w14:paraId="04E0A526" w14:textId="00F4BE8B" w:rsidR="00BA0599" w:rsidRPr="004643A3" w:rsidRDefault="00152B50" w:rsidP="00152B50">
            <w:pPr>
              <w:widowControl w:val="0"/>
              <w:autoSpaceDE w:val="0"/>
              <w:autoSpaceDN w:val="0"/>
              <w:adjustRightInd w:val="0"/>
              <w:jc w:val="both"/>
              <w:rPr>
                <w:color w:val="000000" w:themeColor="text1"/>
                <w:sz w:val="22"/>
                <w:szCs w:val="22"/>
                <w:u w:val="single"/>
              </w:rPr>
            </w:pPr>
            <w:r w:rsidRPr="004643A3">
              <w:rPr>
                <w:color w:val="000000" w:themeColor="text1"/>
                <w:sz w:val="22"/>
                <w:szCs w:val="22"/>
                <w:u w:val="single"/>
              </w:rPr>
              <w:t xml:space="preserve"> </w:t>
            </w:r>
          </w:p>
        </w:tc>
      </w:tr>
      <w:tr w:rsidR="00BA0599" w:rsidRPr="004643A3" w14:paraId="4F2DB390" w14:textId="77777777" w:rsidTr="004643A3">
        <w:trPr>
          <w:gridAfter w:val="1"/>
          <w:wAfter w:w="10" w:type="dxa"/>
          <w:trHeight w:val="892"/>
        </w:trPr>
        <w:tc>
          <w:tcPr>
            <w:tcW w:w="567" w:type="dxa"/>
          </w:tcPr>
          <w:p w14:paraId="752D775E" w14:textId="77777777" w:rsidR="00BA0599" w:rsidRPr="004643A3" w:rsidRDefault="00BA0599" w:rsidP="004643A3">
            <w:pPr>
              <w:pStyle w:val="Sraopastraipa"/>
              <w:numPr>
                <w:ilvl w:val="0"/>
                <w:numId w:val="8"/>
              </w:numPr>
              <w:ind w:left="0" w:firstLine="0"/>
              <w:contextualSpacing w:val="0"/>
              <w:rPr>
                <w:color w:val="000000" w:themeColor="text1"/>
                <w:sz w:val="22"/>
                <w:szCs w:val="22"/>
                <w:lang w:eastAsia="lt-LT"/>
              </w:rPr>
            </w:pPr>
          </w:p>
        </w:tc>
        <w:tc>
          <w:tcPr>
            <w:tcW w:w="1395" w:type="dxa"/>
          </w:tcPr>
          <w:p w14:paraId="6C494F53" w14:textId="77777777" w:rsidR="00BA0599" w:rsidRPr="004643A3" w:rsidRDefault="00BA0599" w:rsidP="0065704E">
            <w:pPr>
              <w:rPr>
                <w:color w:val="000000" w:themeColor="text1"/>
                <w:spacing w:val="-1"/>
                <w:sz w:val="22"/>
                <w:szCs w:val="22"/>
              </w:rPr>
            </w:pPr>
            <w:r w:rsidRPr="004643A3">
              <w:rPr>
                <w:color w:val="000000" w:themeColor="text1"/>
                <w:spacing w:val="-1"/>
                <w:sz w:val="22"/>
                <w:szCs w:val="22"/>
              </w:rPr>
              <w:t>Statinys (pavadinimas, adresas)</w:t>
            </w:r>
          </w:p>
        </w:tc>
        <w:tc>
          <w:tcPr>
            <w:tcW w:w="8215" w:type="dxa"/>
            <w:vAlign w:val="center"/>
          </w:tcPr>
          <w:p w14:paraId="53751EDC" w14:textId="77777777" w:rsidR="00BA0599" w:rsidRPr="004643A3" w:rsidRDefault="00BA0599" w:rsidP="0065704E">
            <w:pPr>
              <w:rPr>
                <w:color w:val="000000" w:themeColor="text1"/>
                <w:sz w:val="22"/>
                <w:szCs w:val="22"/>
              </w:rPr>
            </w:pPr>
            <w:r w:rsidRPr="004643A3">
              <w:rPr>
                <w:color w:val="000000" w:themeColor="text1"/>
                <w:sz w:val="22"/>
                <w:szCs w:val="22"/>
              </w:rPr>
              <w:t>Nuotekų priėmimo pastatas. Grotų patalpa. Konteinerių patalpa.</w:t>
            </w:r>
          </w:p>
        </w:tc>
      </w:tr>
      <w:tr w:rsidR="00BA0599" w:rsidRPr="004643A3" w14:paraId="13BE039A" w14:textId="77777777" w:rsidTr="004643A3">
        <w:trPr>
          <w:gridAfter w:val="1"/>
          <w:wAfter w:w="10" w:type="dxa"/>
          <w:trHeight w:val="455"/>
        </w:trPr>
        <w:tc>
          <w:tcPr>
            <w:tcW w:w="567" w:type="dxa"/>
          </w:tcPr>
          <w:p w14:paraId="274E8CC1" w14:textId="77777777" w:rsidR="00BA0599" w:rsidRPr="004643A3" w:rsidRDefault="00BA0599" w:rsidP="004643A3">
            <w:pPr>
              <w:pStyle w:val="Sraopastraipa"/>
              <w:numPr>
                <w:ilvl w:val="0"/>
                <w:numId w:val="8"/>
              </w:numPr>
              <w:ind w:left="0" w:firstLine="0"/>
              <w:contextualSpacing w:val="0"/>
              <w:rPr>
                <w:color w:val="000000" w:themeColor="text1"/>
                <w:sz w:val="22"/>
                <w:szCs w:val="22"/>
                <w:lang w:eastAsia="lt-LT"/>
              </w:rPr>
            </w:pPr>
          </w:p>
        </w:tc>
        <w:tc>
          <w:tcPr>
            <w:tcW w:w="1395" w:type="dxa"/>
          </w:tcPr>
          <w:p w14:paraId="0B7AA21B" w14:textId="77777777" w:rsidR="00BA0599" w:rsidRPr="004643A3" w:rsidRDefault="00BA0599" w:rsidP="0065704E">
            <w:pPr>
              <w:rPr>
                <w:color w:val="000000" w:themeColor="text1"/>
                <w:sz w:val="22"/>
                <w:szCs w:val="22"/>
              </w:rPr>
            </w:pPr>
            <w:r w:rsidRPr="004643A3">
              <w:rPr>
                <w:color w:val="000000" w:themeColor="text1"/>
                <w:sz w:val="22"/>
                <w:szCs w:val="22"/>
              </w:rPr>
              <w:t>Statinių kategorija,  ir naudojimo paskirtis</w:t>
            </w:r>
          </w:p>
        </w:tc>
        <w:tc>
          <w:tcPr>
            <w:tcW w:w="8215" w:type="dxa"/>
          </w:tcPr>
          <w:p w14:paraId="7AA99F0D" w14:textId="77777777" w:rsidR="00BA0599" w:rsidRPr="004643A3" w:rsidRDefault="00BA0599" w:rsidP="0065704E">
            <w:pPr>
              <w:ind w:firstLine="6"/>
              <w:jc w:val="both"/>
              <w:rPr>
                <w:color w:val="000000" w:themeColor="text1"/>
                <w:sz w:val="22"/>
                <w:szCs w:val="22"/>
              </w:rPr>
            </w:pPr>
            <w:r w:rsidRPr="004643A3">
              <w:rPr>
                <w:color w:val="000000" w:themeColor="text1"/>
                <w:sz w:val="22"/>
                <w:szCs w:val="22"/>
              </w:rPr>
              <w:t xml:space="preserve">Statinio kategorija: ypatingasis statinys DĖL STATYBOS TECHNINIO REGLAMENTO STR 1.01.03:2017 STATINIŲ KLASIFIKAVIMAS“ </w:t>
            </w:r>
          </w:p>
          <w:p w14:paraId="5847AD3B" w14:textId="77777777" w:rsidR="00BA0599" w:rsidRPr="004643A3" w:rsidRDefault="00BA0599" w:rsidP="0065704E">
            <w:pPr>
              <w:ind w:firstLine="6"/>
              <w:jc w:val="both"/>
              <w:rPr>
                <w:color w:val="000000" w:themeColor="text1"/>
                <w:sz w:val="22"/>
                <w:szCs w:val="22"/>
              </w:rPr>
            </w:pPr>
            <w:r w:rsidRPr="004643A3">
              <w:rPr>
                <w:color w:val="000000" w:themeColor="text1"/>
                <w:sz w:val="22"/>
                <w:szCs w:val="22"/>
              </w:rPr>
              <w:t>Statybos rūšis: paprastasis remontas</w:t>
            </w:r>
          </w:p>
          <w:p w14:paraId="50CDA5D8" w14:textId="77777777" w:rsidR="00BA0599" w:rsidRPr="004643A3" w:rsidRDefault="00BA0599" w:rsidP="0065704E">
            <w:pPr>
              <w:ind w:firstLine="6"/>
              <w:jc w:val="both"/>
              <w:rPr>
                <w:rFonts w:eastAsiaTheme="minorHAnsi"/>
                <w:color w:val="000000" w:themeColor="text1"/>
                <w:sz w:val="22"/>
                <w:szCs w:val="22"/>
              </w:rPr>
            </w:pPr>
            <w:r w:rsidRPr="004643A3">
              <w:rPr>
                <w:color w:val="000000" w:themeColor="text1"/>
                <w:sz w:val="22"/>
                <w:szCs w:val="22"/>
              </w:rPr>
              <w:t>Naudojimo paskirtis: Nuotekų valymas</w:t>
            </w:r>
          </w:p>
          <w:p w14:paraId="7C604182" w14:textId="77777777" w:rsidR="00BA0599" w:rsidRPr="004643A3" w:rsidRDefault="00BA0599" w:rsidP="0065704E">
            <w:pPr>
              <w:ind w:firstLine="6"/>
              <w:jc w:val="both"/>
              <w:rPr>
                <w:color w:val="000000" w:themeColor="text1"/>
                <w:sz w:val="22"/>
                <w:szCs w:val="22"/>
              </w:rPr>
            </w:pPr>
          </w:p>
        </w:tc>
      </w:tr>
      <w:tr w:rsidR="00BA0599" w:rsidRPr="004643A3" w14:paraId="35586C2C" w14:textId="77777777" w:rsidTr="004643A3">
        <w:trPr>
          <w:gridAfter w:val="1"/>
          <w:wAfter w:w="10" w:type="dxa"/>
          <w:trHeight w:val="1623"/>
        </w:trPr>
        <w:tc>
          <w:tcPr>
            <w:tcW w:w="567" w:type="dxa"/>
          </w:tcPr>
          <w:p w14:paraId="7B9CE9A8" w14:textId="77777777" w:rsidR="00BA0599" w:rsidRPr="004643A3" w:rsidRDefault="00BA0599" w:rsidP="004643A3">
            <w:pPr>
              <w:pStyle w:val="Sraopastraipa"/>
              <w:numPr>
                <w:ilvl w:val="0"/>
                <w:numId w:val="8"/>
              </w:numPr>
              <w:ind w:left="0" w:firstLine="0"/>
              <w:contextualSpacing w:val="0"/>
              <w:rPr>
                <w:color w:val="000000" w:themeColor="text1"/>
                <w:sz w:val="22"/>
                <w:szCs w:val="22"/>
                <w:lang w:eastAsia="lt-LT"/>
              </w:rPr>
            </w:pPr>
          </w:p>
        </w:tc>
        <w:tc>
          <w:tcPr>
            <w:tcW w:w="1395" w:type="dxa"/>
          </w:tcPr>
          <w:p w14:paraId="4DBCD382" w14:textId="77777777" w:rsidR="00BA0599" w:rsidRPr="004643A3" w:rsidRDefault="00BA0599" w:rsidP="0065704E">
            <w:pPr>
              <w:rPr>
                <w:color w:val="000000" w:themeColor="text1"/>
                <w:sz w:val="22"/>
                <w:szCs w:val="22"/>
              </w:rPr>
            </w:pPr>
            <w:r w:rsidRPr="004643A3">
              <w:rPr>
                <w:color w:val="000000" w:themeColor="text1"/>
                <w:sz w:val="22"/>
                <w:szCs w:val="22"/>
              </w:rPr>
              <w:t>Statinio apibūdinimas, esama padėtis</w:t>
            </w:r>
          </w:p>
        </w:tc>
        <w:tc>
          <w:tcPr>
            <w:tcW w:w="8215" w:type="dxa"/>
            <w:vAlign w:val="center"/>
          </w:tcPr>
          <w:p w14:paraId="600AF745" w14:textId="77777777" w:rsidR="00BA0599" w:rsidRPr="004643A3" w:rsidRDefault="00BA0599" w:rsidP="0065704E">
            <w:pPr>
              <w:ind w:firstLine="6"/>
              <w:jc w:val="both"/>
              <w:rPr>
                <w:color w:val="000000" w:themeColor="text1"/>
                <w:sz w:val="22"/>
                <w:szCs w:val="22"/>
              </w:rPr>
            </w:pPr>
            <w:r w:rsidRPr="004643A3">
              <w:rPr>
                <w:color w:val="000000" w:themeColor="text1"/>
                <w:sz w:val="22"/>
                <w:szCs w:val="22"/>
              </w:rPr>
              <w:t>1.Nuot</w:t>
            </w:r>
            <w:r w:rsidR="00C631E7" w:rsidRPr="004643A3">
              <w:rPr>
                <w:color w:val="000000" w:themeColor="text1"/>
                <w:sz w:val="22"/>
                <w:szCs w:val="22"/>
              </w:rPr>
              <w:t>ekų valyklos Priėmimo pastatas</w:t>
            </w:r>
            <w:r w:rsidRPr="004643A3">
              <w:rPr>
                <w:color w:val="000000" w:themeColor="text1"/>
                <w:sz w:val="22"/>
                <w:szCs w:val="22"/>
              </w:rPr>
              <w:t>.</w:t>
            </w:r>
            <w:r w:rsidR="00C631E7" w:rsidRPr="004643A3">
              <w:rPr>
                <w:color w:val="000000" w:themeColor="text1"/>
                <w:sz w:val="22"/>
                <w:szCs w:val="22"/>
              </w:rPr>
              <w:t xml:space="preserve"> </w:t>
            </w:r>
            <w:r w:rsidRPr="004643A3">
              <w:rPr>
                <w:color w:val="000000" w:themeColor="text1"/>
                <w:sz w:val="22"/>
                <w:szCs w:val="22"/>
              </w:rPr>
              <w:t>Grotų patalpa. Konteinerių patalpa.</w:t>
            </w:r>
          </w:p>
          <w:p w14:paraId="1FBCF220" w14:textId="77777777" w:rsidR="00BA0599" w:rsidRPr="004643A3" w:rsidRDefault="00BA0599" w:rsidP="0065704E">
            <w:pPr>
              <w:ind w:firstLine="6"/>
              <w:jc w:val="both"/>
              <w:rPr>
                <w:color w:val="000000" w:themeColor="text1"/>
                <w:sz w:val="22"/>
                <w:szCs w:val="22"/>
              </w:rPr>
            </w:pPr>
            <w:r w:rsidRPr="004643A3">
              <w:rPr>
                <w:color w:val="000000" w:themeColor="text1"/>
                <w:sz w:val="22"/>
                <w:szCs w:val="22"/>
              </w:rPr>
              <w:t>2.Grotų pa</w:t>
            </w:r>
            <w:r w:rsidR="00C631E7" w:rsidRPr="004643A3">
              <w:rPr>
                <w:color w:val="000000" w:themeColor="text1"/>
                <w:sz w:val="22"/>
                <w:szCs w:val="22"/>
              </w:rPr>
              <w:t>ta</w:t>
            </w:r>
            <w:r w:rsidRPr="004643A3">
              <w:rPr>
                <w:color w:val="000000" w:themeColor="text1"/>
                <w:sz w:val="22"/>
                <w:szCs w:val="22"/>
              </w:rPr>
              <w:t>lpa konvejeris: Meva U-320 grotos Nr.1; Nr.2</w:t>
            </w:r>
          </w:p>
          <w:p w14:paraId="2EA18A38" w14:textId="77777777" w:rsidR="00BA0599" w:rsidRPr="004643A3" w:rsidRDefault="00BA0599" w:rsidP="0065704E">
            <w:pPr>
              <w:ind w:firstLine="6"/>
              <w:jc w:val="both"/>
              <w:rPr>
                <w:color w:val="000000" w:themeColor="text1"/>
                <w:sz w:val="22"/>
                <w:szCs w:val="22"/>
              </w:rPr>
            </w:pPr>
            <w:r w:rsidRPr="004643A3">
              <w:rPr>
                <w:color w:val="000000" w:themeColor="text1"/>
                <w:sz w:val="22"/>
                <w:szCs w:val="22"/>
              </w:rPr>
              <w:t>3.Grotų pa</w:t>
            </w:r>
            <w:r w:rsidR="00B32CE7" w:rsidRPr="004643A3">
              <w:rPr>
                <w:color w:val="000000" w:themeColor="text1"/>
                <w:sz w:val="22"/>
                <w:szCs w:val="22"/>
              </w:rPr>
              <w:t>ta</w:t>
            </w:r>
            <w:r w:rsidRPr="004643A3">
              <w:rPr>
                <w:color w:val="000000" w:themeColor="text1"/>
                <w:sz w:val="22"/>
                <w:szCs w:val="22"/>
              </w:rPr>
              <w:t>lpa konvejeris: Meva U-320 grotos Nr.3; Nr.4</w:t>
            </w:r>
          </w:p>
          <w:p w14:paraId="064062F5" w14:textId="77777777" w:rsidR="00BA0599" w:rsidRPr="004643A3" w:rsidRDefault="00BA0599" w:rsidP="0065704E">
            <w:pPr>
              <w:ind w:firstLine="6"/>
              <w:jc w:val="both"/>
              <w:rPr>
                <w:color w:val="000000" w:themeColor="text1"/>
                <w:sz w:val="22"/>
                <w:szCs w:val="22"/>
              </w:rPr>
            </w:pPr>
            <w:r w:rsidRPr="004643A3">
              <w:rPr>
                <w:color w:val="000000" w:themeColor="text1"/>
                <w:sz w:val="22"/>
                <w:szCs w:val="22"/>
              </w:rPr>
              <w:t>4.Konteinerių patalpa konvejeris: Meva U-250 smėlio sep</w:t>
            </w:r>
            <w:r w:rsidR="002402C0" w:rsidRPr="004643A3">
              <w:rPr>
                <w:color w:val="000000" w:themeColor="text1"/>
                <w:sz w:val="22"/>
                <w:szCs w:val="22"/>
              </w:rPr>
              <w:t>a</w:t>
            </w:r>
            <w:r w:rsidRPr="004643A3">
              <w:rPr>
                <w:color w:val="000000" w:themeColor="text1"/>
                <w:sz w:val="22"/>
                <w:szCs w:val="22"/>
              </w:rPr>
              <w:t>ratorius.</w:t>
            </w:r>
          </w:p>
          <w:p w14:paraId="6F2117F5" w14:textId="77777777" w:rsidR="00BA0599" w:rsidRPr="004643A3" w:rsidRDefault="00BA0599" w:rsidP="0065704E">
            <w:pPr>
              <w:ind w:firstLine="6"/>
              <w:jc w:val="both"/>
              <w:rPr>
                <w:color w:val="000000" w:themeColor="text1"/>
                <w:sz w:val="22"/>
                <w:szCs w:val="22"/>
              </w:rPr>
            </w:pPr>
            <w:r w:rsidRPr="004643A3">
              <w:rPr>
                <w:color w:val="000000" w:themeColor="text1"/>
                <w:sz w:val="22"/>
                <w:szCs w:val="22"/>
              </w:rPr>
              <w:t>5.Grotų konvejerių paskirtis transportuoti nešmenis ir nešmenų presą.</w:t>
            </w:r>
          </w:p>
          <w:p w14:paraId="63A112BB" w14:textId="77777777" w:rsidR="00BA0599" w:rsidRPr="004643A3" w:rsidRDefault="00BA0599" w:rsidP="0065704E">
            <w:pPr>
              <w:ind w:firstLine="6"/>
              <w:jc w:val="both"/>
              <w:rPr>
                <w:color w:val="000000" w:themeColor="text1"/>
                <w:sz w:val="22"/>
                <w:szCs w:val="22"/>
              </w:rPr>
            </w:pPr>
            <w:r w:rsidRPr="004643A3">
              <w:rPr>
                <w:sz w:val="22"/>
                <w:szCs w:val="22"/>
              </w:rPr>
              <w:t xml:space="preserve">6.Eksploatuojamų konvejerių dilimo intarpai sudilę, kuriuos reikia pakeisti naujais. </w:t>
            </w:r>
          </w:p>
        </w:tc>
      </w:tr>
      <w:tr w:rsidR="00BA0599" w:rsidRPr="004643A3" w14:paraId="2A9319A5" w14:textId="77777777" w:rsidTr="004643A3">
        <w:trPr>
          <w:gridAfter w:val="1"/>
          <w:wAfter w:w="10" w:type="dxa"/>
          <w:trHeight w:val="495"/>
        </w:trPr>
        <w:tc>
          <w:tcPr>
            <w:tcW w:w="567" w:type="dxa"/>
          </w:tcPr>
          <w:p w14:paraId="1C3A9E77" w14:textId="77777777" w:rsidR="00BA0599" w:rsidRPr="004643A3" w:rsidRDefault="00BA0599" w:rsidP="004643A3">
            <w:pPr>
              <w:pStyle w:val="Sraopastraipa"/>
              <w:numPr>
                <w:ilvl w:val="0"/>
                <w:numId w:val="8"/>
              </w:numPr>
              <w:ind w:left="0" w:firstLine="0"/>
              <w:contextualSpacing w:val="0"/>
              <w:rPr>
                <w:color w:val="000000" w:themeColor="text1"/>
                <w:sz w:val="22"/>
                <w:szCs w:val="22"/>
                <w:lang w:eastAsia="lt-LT"/>
              </w:rPr>
            </w:pPr>
          </w:p>
        </w:tc>
        <w:tc>
          <w:tcPr>
            <w:tcW w:w="1395" w:type="dxa"/>
          </w:tcPr>
          <w:p w14:paraId="0FDE03D7" w14:textId="77777777" w:rsidR="00BA0599" w:rsidRPr="004643A3" w:rsidRDefault="00BA0599" w:rsidP="0065704E">
            <w:pPr>
              <w:rPr>
                <w:color w:val="000000" w:themeColor="text1"/>
                <w:sz w:val="22"/>
                <w:szCs w:val="22"/>
              </w:rPr>
            </w:pPr>
            <w:r w:rsidRPr="004643A3">
              <w:rPr>
                <w:color w:val="000000" w:themeColor="text1"/>
                <w:sz w:val="22"/>
                <w:szCs w:val="22"/>
              </w:rPr>
              <w:t>Kita</w:t>
            </w:r>
          </w:p>
        </w:tc>
        <w:tc>
          <w:tcPr>
            <w:tcW w:w="8215" w:type="dxa"/>
            <w:vAlign w:val="center"/>
          </w:tcPr>
          <w:p w14:paraId="534602F4" w14:textId="77777777" w:rsidR="00BA0599" w:rsidRPr="004643A3" w:rsidRDefault="00BA0599" w:rsidP="0065704E">
            <w:pPr>
              <w:ind w:firstLine="6"/>
              <w:jc w:val="both"/>
              <w:rPr>
                <w:color w:val="000000" w:themeColor="text1"/>
                <w:sz w:val="22"/>
                <w:szCs w:val="22"/>
              </w:rPr>
            </w:pPr>
            <w:r w:rsidRPr="004643A3">
              <w:rPr>
                <w:color w:val="000000" w:themeColor="text1"/>
                <w:sz w:val="22"/>
                <w:szCs w:val="22"/>
              </w:rPr>
              <w:t>1.Atlikti eksploatuojamų 3-jų trijų  konvejerių: dilimo intarpų išmontavimo darbus.</w:t>
            </w:r>
          </w:p>
          <w:p w14:paraId="3FEC3F28" w14:textId="77777777" w:rsidR="00BA0599" w:rsidRPr="004643A3" w:rsidRDefault="00BA0599" w:rsidP="0065704E">
            <w:pPr>
              <w:rPr>
                <w:color w:val="000000" w:themeColor="text1"/>
                <w:sz w:val="22"/>
                <w:szCs w:val="22"/>
              </w:rPr>
            </w:pPr>
            <w:r w:rsidRPr="004643A3">
              <w:rPr>
                <w:color w:val="000000" w:themeColor="text1"/>
                <w:sz w:val="22"/>
                <w:szCs w:val="22"/>
              </w:rPr>
              <w:t>2.Atlikti konvejerių: naujų dilimo intarpų  sumontavimo darbus.</w:t>
            </w:r>
          </w:p>
          <w:p w14:paraId="653FA650" w14:textId="77777777" w:rsidR="00BA0599" w:rsidRPr="004643A3" w:rsidRDefault="00BA0599" w:rsidP="0065704E">
            <w:pPr>
              <w:rPr>
                <w:color w:val="000000" w:themeColor="text1"/>
                <w:sz w:val="22"/>
                <w:szCs w:val="22"/>
              </w:rPr>
            </w:pPr>
            <w:r w:rsidRPr="004643A3">
              <w:rPr>
                <w:color w:val="000000" w:themeColor="text1"/>
                <w:sz w:val="22"/>
                <w:szCs w:val="22"/>
              </w:rPr>
              <w:t>3. Intarpus pateikia Rangovas.</w:t>
            </w:r>
          </w:p>
          <w:p w14:paraId="55DC4186" w14:textId="77777777" w:rsidR="00BA0599" w:rsidRPr="004643A3" w:rsidRDefault="00BA0599" w:rsidP="0065704E">
            <w:pPr>
              <w:ind w:firstLine="6"/>
              <w:jc w:val="both"/>
              <w:rPr>
                <w:color w:val="000000" w:themeColor="text1"/>
                <w:sz w:val="22"/>
                <w:szCs w:val="22"/>
              </w:rPr>
            </w:pPr>
            <w:r w:rsidRPr="004643A3">
              <w:rPr>
                <w:color w:val="000000" w:themeColor="text1"/>
                <w:sz w:val="22"/>
                <w:szCs w:val="22"/>
              </w:rPr>
              <w:t>3. Rangovui rekomenduojama prieš darbų pradžią skirti laiką  susipažinimui su darbo vieta smėliagaudėse ir įsivertinti galimus pavojus šiame objekte tam, kad Rangovas sukauptą informaciją kurią panaudos saugiam darbų atlikimui.</w:t>
            </w:r>
          </w:p>
          <w:p w14:paraId="7DCA922F" w14:textId="77777777" w:rsidR="00BA0599" w:rsidRPr="004643A3" w:rsidRDefault="00BA0599" w:rsidP="0065704E">
            <w:pPr>
              <w:ind w:firstLine="6"/>
              <w:jc w:val="both"/>
              <w:rPr>
                <w:color w:val="000000" w:themeColor="text1"/>
                <w:sz w:val="22"/>
                <w:szCs w:val="22"/>
              </w:rPr>
            </w:pPr>
            <w:r w:rsidRPr="004643A3">
              <w:rPr>
                <w:color w:val="000000" w:themeColor="text1"/>
                <w:sz w:val="22"/>
                <w:szCs w:val="22"/>
              </w:rPr>
              <w:t xml:space="preserve">3. Darbų pradžia nevėliau kaip 5 darbo dienų po to kaip Rangovas </w:t>
            </w:r>
            <w:r w:rsidR="00B32CE7" w:rsidRPr="004643A3">
              <w:rPr>
                <w:color w:val="000000" w:themeColor="text1"/>
                <w:sz w:val="22"/>
                <w:szCs w:val="22"/>
              </w:rPr>
              <w:t>įsigyja</w:t>
            </w:r>
            <w:r w:rsidRPr="004643A3">
              <w:rPr>
                <w:color w:val="000000" w:themeColor="text1"/>
                <w:sz w:val="22"/>
                <w:szCs w:val="22"/>
              </w:rPr>
              <w:t xml:space="preserve"> intarpus.</w:t>
            </w:r>
          </w:p>
          <w:p w14:paraId="5F57137A" w14:textId="77777777" w:rsidR="00BA0599" w:rsidRPr="004643A3" w:rsidRDefault="00BA0599" w:rsidP="0065704E">
            <w:pPr>
              <w:ind w:firstLine="6"/>
              <w:jc w:val="both"/>
              <w:rPr>
                <w:color w:val="000000" w:themeColor="text1"/>
                <w:sz w:val="22"/>
                <w:szCs w:val="22"/>
              </w:rPr>
            </w:pPr>
            <w:r w:rsidRPr="004643A3">
              <w:rPr>
                <w:color w:val="000000" w:themeColor="text1"/>
                <w:sz w:val="22"/>
                <w:szCs w:val="22"/>
              </w:rPr>
              <w:t xml:space="preserve">4. Darbų pradžios metu Rangovas pateikia darbų grafiką ir suderina su Vyriausiu technologu. Darbų atlikimas derinamas dėl technologinių ir </w:t>
            </w:r>
            <w:r w:rsidR="00B32CE7" w:rsidRPr="004643A3">
              <w:rPr>
                <w:color w:val="000000" w:themeColor="text1"/>
                <w:sz w:val="22"/>
                <w:szCs w:val="22"/>
              </w:rPr>
              <w:t>meteorologinių</w:t>
            </w:r>
            <w:r w:rsidRPr="004643A3">
              <w:rPr>
                <w:color w:val="000000" w:themeColor="text1"/>
                <w:sz w:val="22"/>
                <w:szCs w:val="22"/>
              </w:rPr>
              <w:t xml:space="preserve"> sąlygų.</w:t>
            </w:r>
          </w:p>
        </w:tc>
      </w:tr>
      <w:tr w:rsidR="00BA0599" w:rsidRPr="004643A3" w14:paraId="38240303" w14:textId="77777777" w:rsidTr="004643A3">
        <w:trPr>
          <w:trHeight w:val="495"/>
        </w:trPr>
        <w:tc>
          <w:tcPr>
            <w:tcW w:w="10187" w:type="dxa"/>
            <w:gridSpan w:val="4"/>
          </w:tcPr>
          <w:p w14:paraId="684B9F1D" w14:textId="77777777" w:rsidR="00BA0599" w:rsidRPr="004643A3" w:rsidRDefault="00BA0599" w:rsidP="004643A3">
            <w:pPr>
              <w:jc w:val="both"/>
              <w:rPr>
                <w:color w:val="000000" w:themeColor="text1"/>
                <w:sz w:val="22"/>
                <w:szCs w:val="22"/>
              </w:rPr>
            </w:pPr>
            <w:r w:rsidRPr="004643A3">
              <w:rPr>
                <w:b/>
                <w:bCs/>
                <w:color w:val="000000" w:themeColor="text1"/>
                <w:sz w:val="22"/>
                <w:szCs w:val="22"/>
              </w:rPr>
              <w:t xml:space="preserve">       II.         </w:t>
            </w:r>
            <w:r w:rsidRPr="004643A3">
              <w:rPr>
                <w:b/>
                <w:color w:val="000000" w:themeColor="text1"/>
                <w:sz w:val="22"/>
                <w:szCs w:val="22"/>
              </w:rPr>
              <w:t>Perkami darbai:</w:t>
            </w:r>
          </w:p>
        </w:tc>
      </w:tr>
      <w:tr w:rsidR="00BA0599" w:rsidRPr="004643A3" w14:paraId="451D8DB6" w14:textId="77777777" w:rsidTr="004643A3">
        <w:trPr>
          <w:gridAfter w:val="1"/>
          <w:wAfter w:w="10" w:type="dxa"/>
          <w:trHeight w:val="4385"/>
        </w:trPr>
        <w:tc>
          <w:tcPr>
            <w:tcW w:w="567" w:type="dxa"/>
          </w:tcPr>
          <w:p w14:paraId="58945E02" w14:textId="77777777" w:rsidR="00BA0599" w:rsidRPr="004643A3" w:rsidRDefault="00BA0599" w:rsidP="004643A3">
            <w:pPr>
              <w:pStyle w:val="Sraopastraipa"/>
              <w:numPr>
                <w:ilvl w:val="0"/>
                <w:numId w:val="8"/>
              </w:numPr>
              <w:ind w:left="0" w:firstLine="0"/>
              <w:contextualSpacing w:val="0"/>
              <w:rPr>
                <w:color w:val="000000" w:themeColor="text1"/>
                <w:sz w:val="22"/>
                <w:szCs w:val="22"/>
                <w:lang w:eastAsia="lt-LT"/>
              </w:rPr>
            </w:pPr>
          </w:p>
        </w:tc>
        <w:tc>
          <w:tcPr>
            <w:tcW w:w="1395" w:type="dxa"/>
          </w:tcPr>
          <w:p w14:paraId="4EE75D59" w14:textId="77777777" w:rsidR="00BA0599" w:rsidRPr="004643A3" w:rsidRDefault="00BA0599" w:rsidP="0065704E">
            <w:pPr>
              <w:rPr>
                <w:color w:val="000000" w:themeColor="text1"/>
                <w:sz w:val="22"/>
                <w:szCs w:val="22"/>
              </w:rPr>
            </w:pPr>
            <w:r w:rsidRPr="004643A3">
              <w:rPr>
                <w:color w:val="000000" w:themeColor="text1"/>
                <w:sz w:val="22"/>
                <w:szCs w:val="22"/>
              </w:rPr>
              <w:t>Perkamų darbų ir susijusių paslaugų apimtis, techniniai rodikliai</w:t>
            </w:r>
          </w:p>
        </w:tc>
        <w:tc>
          <w:tcPr>
            <w:tcW w:w="8215" w:type="dxa"/>
            <w:vAlign w:val="center"/>
          </w:tcPr>
          <w:p w14:paraId="1CF50B62" w14:textId="77777777" w:rsidR="00BA0599" w:rsidRPr="004643A3" w:rsidRDefault="00BA0599" w:rsidP="0065704E">
            <w:pPr>
              <w:rPr>
                <w:b/>
                <w:color w:val="000000" w:themeColor="text1"/>
                <w:sz w:val="22"/>
                <w:szCs w:val="22"/>
              </w:rPr>
            </w:pPr>
            <w:r w:rsidRPr="004643A3">
              <w:rPr>
                <w:b/>
                <w:color w:val="000000" w:themeColor="text1"/>
                <w:sz w:val="22"/>
                <w:szCs w:val="22"/>
              </w:rPr>
              <w:t xml:space="preserve">1. Konvejerio </w:t>
            </w:r>
            <w:r w:rsidR="00E80DB7" w:rsidRPr="004643A3">
              <w:rPr>
                <w:b/>
                <w:color w:val="000000" w:themeColor="text1"/>
                <w:sz w:val="22"/>
                <w:szCs w:val="22"/>
              </w:rPr>
              <w:t xml:space="preserve"> MEVA  U-32</w:t>
            </w:r>
            <w:r w:rsidRPr="004643A3">
              <w:rPr>
                <w:b/>
                <w:color w:val="000000" w:themeColor="text1"/>
                <w:sz w:val="22"/>
                <w:szCs w:val="22"/>
              </w:rPr>
              <w:t>0 dilimo intarpas 1-2 grotų nešmenims. Konvejerio ilgis 10347mm:</w:t>
            </w:r>
          </w:p>
          <w:p w14:paraId="7FC25F3A" w14:textId="77777777" w:rsidR="00BA0599" w:rsidRPr="004643A3" w:rsidRDefault="00BA0599" w:rsidP="0065704E">
            <w:pPr>
              <w:rPr>
                <w:color w:val="000000" w:themeColor="text1"/>
                <w:sz w:val="22"/>
                <w:szCs w:val="22"/>
              </w:rPr>
            </w:pPr>
            <w:r w:rsidRPr="004643A3">
              <w:rPr>
                <w:color w:val="000000" w:themeColor="text1"/>
                <w:sz w:val="22"/>
                <w:szCs w:val="22"/>
              </w:rPr>
              <w:t>1.1 Išmontuoti konvejerio MEVA U-360 dilimo intarpą.</w:t>
            </w:r>
          </w:p>
          <w:p w14:paraId="5ECC2FDA" w14:textId="77777777" w:rsidR="00BA0599" w:rsidRPr="004643A3" w:rsidRDefault="00BA0599" w:rsidP="0065704E">
            <w:pPr>
              <w:rPr>
                <w:color w:val="000000" w:themeColor="text1"/>
                <w:sz w:val="22"/>
                <w:szCs w:val="22"/>
              </w:rPr>
            </w:pPr>
            <w:r w:rsidRPr="004643A3">
              <w:rPr>
                <w:color w:val="000000" w:themeColor="text1"/>
                <w:sz w:val="22"/>
                <w:szCs w:val="22"/>
              </w:rPr>
              <w:t>1.2 Sumontuoti konvejerio MEVA U-360 naują dilimo intarpą.</w:t>
            </w:r>
          </w:p>
          <w:p w14:paraId="5A549ABB" w14:textId="77777777" w:rsidR="00BA0599" w:rsidRPr="004643A3" w:rsidRDefault="00BA0599" w:rsidP="0065704E">
            <w:pPr>
              <w:rPr>
                <w:color w:val="000000" w:themeColor="text1"/>
                <w:sz w:val="22"/>
                <w:szCs w:val="22"/>
              </w:rPr>
            </w:pPr>
          </w:p>
          <w:p w14:paraId="7AC0DE48" w14:textId="77777777" w:rsidR="00BA0599" w:rsidRPr="004643A3" w:rsidRDefault="00BA0599" w:rsidP="0065704E">
            <w:pPr>
              <w:rPr>
                <w:b/>
                <w:color w:val="000000" w:themeColor="text1"/>
                <w:sz w:val="22"/>
                <w:szCs w:val="22"/>
              </w:rPr>
            </w:pPr>
            <w:r w:rsidRPr="004643A3">
              <w:rPr>
                <w:b/>
                <w:color w:val="000000" w:themeColor="text1"/>
                <w:sz w:val="22"/>
                <w:szCs w:val="22"/>
              </w:rPr>
              <w:t xml:space="preserve">2. Konvejerio </w:t>
            </w:r>
            <w:r w:rsidR="00E80DB7" w:rsidRPr="004643A3">
              <w:rPr>
                <w:b/>
                <w:color w:val="000000" w:themeColor="text1"/>
                <w:sz w:val="22"/>
                <w:szCs w:val="22"/>
              </w:rPr>
              <w:t xml:space="preserve"> MEVA  U-32</w:t>
            </w:r>
            <w:r w:rsidRPr="004643A3">
              <w:rPr>
                <w:b/>
                <w:color w:val="000000" w:themeColor="text1"/>
                <w:sz w:val="22"/>
                <w:szCs w:val="22"/>
              </w:rPr>
              <w:t>0 dilimo intarpas 3-4 grotų nešmenims. Konvejerio ilgis 18420 mm:</w:t>
            </w:r>
          </w:p>
          <w:p w14:paraId="541C7501" w14:textId="77777777" w:rsidR="00BA0599" w:rsidRPr="004643A3" w:rsidRDefault="00BA0599" w:rsidP="0065704E">
            <w:pPr>
              <w:rPr>
                <w:color w:val="000000" w:themeColor="text1"/>
                <w:sz w:val="22"/>
                <w:szCs w:val="22"/>
              </w:rPr>
            </w:pPr>
            <w:r w:rsidRPr="004643A3">
              <w:rPr>
                <w:color w:val="000000" w:themeColor="text1"/>
                <w:sz w:val="22"/>
                <w:szCs w:val="22"/>
              </w:rPr>
              <w:t>1.1 Išmontuoti konvejerio MEVA U-360 dilimo intarpą.</w:t>
            </w:r>
          </w:p>
          <w:p w14:paraId="62C18326" w14:textId="77777777" w:rsidR="00BA0599" w:rsidRPr="004643A3" w:rsidRDefault="00BA0599" w:rsidP="0065704E">
            <w:pPr>
              <w:rPr>
                <w:color w:val="000000" w:themeColor="text1"/>
                <w:sz w:val="22"/>
                <w:szCs w:val="22"/>
              </w:rPr>
            </w:pPr>
            <w:r w:rsidRPr="004643A3">
              <w:rPr>
                <w:color w:val="000000" w:themeColor="text1"/>
                <w:sz w:val="22"/>
                <w:szCs w:val="22"/>
              </w:rPr>
              <w:t>1.2 Sumontuoti konvejerio MEVA U-360 naują dilimo intarpą.</w:t>
            </w:r>
          </w:p>
          <w:p w14:paraId="34D13633" w14:textId="77777777" w:rsidR="00BA0599" w:rsidRPr="004643A3" w:rsidRDefault="00BA0599" w:rsidP="0065704E">
            <w:pPr>
              <w:rPr>
                <w:color w:val="000000" w:themeColor="text1"/>
                <w:sz w:val="22"/>
                <w:szCs w:val="22"/>
              </w:rPr>
            </w:pPr>
          </w:p>
          <w:p w14:paraId="591923DC" w14:textId="77777777" w:rsidR="00BA0599" w:rsidRPr="004643A3" w:rsidRDefault="00BA0599" w:rsidP="0065704E">
            <w:pPr>
              <w:rPr>
                <w:b/>
                <w:color w:val="000000" w:themeColor="text1"/>
                <w:sz w:val="22"/>
                <w:szCs w:val="22"/>
              </w:rPr>
            </w:pPr>
            <w:r w:rsidRPr="004643A3">
              <w:rPr>
                <w:b/>
                <w:color w:val="000000" w:themeColor="text1"/>
                <w:sz w:val="22"/>
                <w:szCs w:val="22"/>
              </w:rPr>
              <w:t xml:space="preserve">3. Konvejerio  MEVA  U-250 dilimo intarpas po  </w:t>
            </w:r>
            <w:r w:rsidR="002402C0" w:rsidRPr="004643A3">
              <w:rPr>
                <w:b/>
                <w:color w:val="000000" w:themeColor="text1"/>
                <w:sz w:val="22"/>
                <w:szCs w:val="22"/>
              </w:rPr>
              <w:t>smėlio sepa</w:t>
            </w:r>
            <w:r w:rsidRPr="004643A3">
              <w:rPr>
                <w:b/>
                <w:color w:val="000000" w:themeColor="text1"/>
                <w:sz w:val="22"/>
                <w:szCs w:val="22"/>
              </w:rPr>
              <w:t>ratoriumi.  Konvejerio ilgis 3823 mm:</w:t>
            </w:r>
          </w:p>
          <w:p w14:paraId="348186E4" w14:textId="77777777" w:rsidR="00BA0599" w:rsidRPr="004643A3" w:rsidRDefault="00BA0599" w:rsidP="0065704E">
            <w:pPr>
              <w:rPr>
                <w:color w:val="000000" w:themeColor="text1"/>
                <w:sz w:val="22"/>
                <w:szCs w:val="22"/>
              </w:rPr>
            </w:pPr>
            <w:r w:rsidRPr="004643A3">
              <w:rPr>
                <w:b/>
                <w:color w:val="000000" w:themeColor="text1"/>
                <w:sz w:val="22"/>
                <w:szCs w:val="22"/>
              </w:rPr>
              <w:t>1</w:t>
            </w:r>
            <w:r w:rsidRPr="004643A3">
              <w:rPr>
                <w:color w:val="000000" w:themeColor="text1"/>
                <w:sz w:val="22"/>
                <w:szCs w:val="22"/>
              </w:rPr>
              <w:t>.1 Išmontuoti konvejerio MEVA U-250 dilimo intarpą.</w:t>
            </w:r>
          </w:p>
          <w:p w14:paraId="682095BE" w14:textId="77777777" w:rsidR="00BA0599" w:rsidRPr="004643A3" w:rsidRDefault="00BA0599" w:rsidP="0065704E">
            <w:pPr>
              <w:rPr>
                <w:b/>
                <w:color w:val="000000" w:themeColor="text1"/>
                <w:sz w:val="22"/>
                <w:szCs w:val="22"/>
              </w:rPr>
            </w:pPr>
            <w:r w:rsidRPr="004643A3">
              <w:rPr>
                <w:color w:val="000000" w:themeColor="text1"/>
                <w:sz w:val="22"/>
                <w:szCs w:val="22"/>
              </w:rPr>
              <w:t>1.2 Sumontuoti konvejerio MEVA U-250 naują dilimo intarpą.</w:t>
            </w:r>
          </w:p>
        </w:tc>
      </w:tr>
      <w:tr w:rsidR="00BA0599" w:rsidRPr="004643A3" w14:paraId="69BCAF52" w14:textId="77777777" w:rsidTr="004643A3">
        <w:trPr>
          <w:gridAfter w:val="1"/>
          <w:wAfter w:w="10" w:type="dxa"/>
          <w:trHeight w:val="495"/>
        </w:trPr>
        <w:tc>
          <w:tcPr>
            <w:tcW w:w="567" w:type="dxa"/>
          </w:tcPr>
          <w:p w14:paraId="19D26A58" w14:textId="77777777" w:rsidR="00BA0599" w:rsidRPr="004643A3" w:rsidRDefault="00BA0599" w:rsidP="004643A3">
            <w:pPr>
              <w:pStyle w:val="Sraopastraipa"/>
              <w:numPr>
                <w:ilvl w:val="0"/>
                <w:numId w:val="8"/>
              </w:numPr>
              <w:ind w:left="0" w:firstLine="0"/>
              <w:contextualSpacing w:val="0"/>
              <w:rPr>
                <w:color w:val="000000" w:themeColor="text1"/>
                <w:sz w:val="22"/>
                <w:szCs w:val="22"/>
                <w:lang w:eastAsia="lt-LT"/>
              </w:rPr>
            </w:pPr>
          </w:p>
        </w:tc>
        <w:tc>
          <w:tcPr>
            <w:tcW w:w="1395" w:type="dxa"/>
          </w:tcPr>
          <w:p w14:paraId="384662AC" w14:textId="77777777" w:rsidR="00BA0599" w:rsidRPr="004643A3" w:rsidRDefault="00BA0599" w:rsidP="0065704E">
            <w:pPr>
              <w:tabs>
                <w:tab w:val="left" w:pos="993"/>
                <w:tab w:val="left" w:pos="5385"/>
              </w:tabs>
              <w:contextualSpacing/>
              <w:jc w:val="both"/>
              <w:rPr>
                <w:sz w:val="22"/>
                <w:szCs w:val="22"/>
              </w:rPr>
            </w:pPr>
            <w:r w:rsidRPr="004643A3">
              <w:rPr>
                <w:sz w:val="22"/>
                <w:szCs w:val="22"/>
              </w:rPr>
              <w:t>Medžiagų, įrangos tiekimas</w:t>
            </w:r>
          </w:p>
        </w:tc>
        <w:tc>
          <w:tcPr>
            <w:tcW w:w="8215" w:type="dxa"/>
            <w:vAlign w:val="center"/>
          </w:tcPr>
          <w:p w14:paraId="7F443CDE" w14:textId="77777777" w:rsidR="00BA0599" w:rsidRPr="004643A3" w:rsidRDefault="00BA0599" w:rsidP="0065704E">
            <w:pPr>
              <w:jc w:val="both"/>
              <w:rPr>
                <w:color w:val="000000" w:themeColor="text1"/>
                <w:sz w:val="22"/>
                <w:szCs w:val="22"/>
              </w:rPr>
            </w:pPr>
            <w:r w:rsidRPr="004643A3">
              <w:rPr>
                <w:color w:val="000000" w:themeColor="text1"/>
                <w:sz w:val="22"/>
                <w:szCs w:val="22"/>
              </w:rPr>
              <w:t xml:space="preserve">1. Rangovas, kokybiškam darbų atlikimui turi </w:t>
            </w:r>
            <w:r w:rsidR="008C7664" w:rsidRPr="004643A3">
              <w:rPr>
                <w:color w:val="000000" w:themeColor="text1"/>
                <w:sz w:val="22"/>
                <w:szCs w:val="22"/>
              </w:rPr>
              <w:t>turėti</w:t>
            </w:r>
            <w:r w:rsidRPr="004643A3">
              <w:rPr>
                <w:color w:val="000000" w:themeColor="text1"/>
                <w:sz w:val="22"/>
                <w:szCs w:val="22"/>
              </w:rPr>
              <w:t xml:space="preserve"> įrangą, įrankius ir techniką  bei personalą darbuotojų, kurių kiekis būtų reikiamas greitai atlikti aukščiau išvardintus darbus. </w:t>
            </w:r>
          </w:p>
          <w:p w14:paraId="77E00F6D" w14:textId="77777777" w:rsidR="00BA0599" w:rsidRPr="004643A3" w:rsidRDefault="00BA0599" w:rsidP="0065704E">
            <w:pPr>
              <w:jc w:val="both"/>
              <w:rPr>
                <w:color w:val="000000" w:themeColor="text1"/>
                <w:sz w:val="22"/>
                <w:szCs w:val="22"/>
              </w:rPr>
            </w:pPr>
          </w:p>
        </w:tc>
      </w:tr>
      <w:tr w:rsidR="00BA0599" w:rsidRPr="004643A3" w14:paraId="61C142A8" w14:textId="77777777" w:rsidTr="004643A3">
        <w:trPr>
          <w:gridAfter w:val="1"/>
          <w:wAfter w:w="10" w:type="dxa"/>
          <w:trHeight w:val="495"/>
        </w:trPr>
        <w:tc>
          <w:tcPr>
            <w:tcW w:w="567" w:type="dxa"/>
          </w:tcPr>
          <w:p w14:paraId="069EDE32" w14:textId="77777777" w:rsidR="00BA0599" w:rsidRPr="004643A3" w:rsidRDefault="00BA0599" w:rsidP="004643A3">
            <w:pPr>
              <w:pStyle w:val="Sraopastraipa"/>
              <w:numPr>
                <w:ilvl w:val="0"/>
                <w:numId w:val="8"/>
              </w:numPr>
              <w:ind w:left="0" w:firstLine="0"/>
              <w:contextualSpacing w:val="0"/>
              <w:rPr>
                <w:color w:val="000000" w:themeColor="text1"/>
                <w:sz w:val="22"/>
                <w:szCs w:val="22"/>
                <w:lang w:eastAsia="lt-LT"/>
              </w:rPr>
            </w:pPr>
          </w:p>
        </w:tc>
        <w:tc>
          <w:tcPr>
            <w:tcW w:w="1395" w:type="dxa"/>
          </w:tcPr>
          <w:p w14:paraId="17BECBE1" w14:textId="77777777" w:rsidR="00BA0599" w:rsidRPr="004643A3" w:rsidRDefault="00BA0599" w:rsidP="0065704E">
            <w:pPr>
              <w:tabs>
                <w:tab w:val="left" w:pos="993"/>
                <w:tab w:val="left" w:pos="5385"/>
              </w:tabs>
              <w:contextualSpacing/>
              <w:jc w:val="both"/>
              <w:rPr>
                <w:sz w:val="22"/>
                <w:szCs w:val="22"/>
              </w:rPr>
            </w:pPr>
            <w:r w:rsidRPr="004643A3">
              <w:rPr>
                <w:sz w:val="22"/>
                <w:szCs w:val="22"/>
              </w:rPr>
              <w:t>Reikalavimai gaminiams, medžiagoms, technologijai</w:t>
            </w:r>
          </w:p>
        </w:tc>
        <w:tc>
          <w:tcPr>
            <w:tcW w:w="8215" w:type="dxa"/>
            <w:vAlign w:val="center"/>
          </w:tcPr>
          <w:p w14:paraId="0DA0348F" w14:textId="2E0846D9" w:rsidR="00BA0599" w:rsidRPr="004643A3" w:rsidRDefault="00BA0599" w:rsidP="0065704E">
            <w:pPr>
              <w:jc w:val="both"/>
              <w:rPr>
                <w:b/>
                <w:bCs/>
                <w:color w:val="000000" w:themeColor="text1"/>
                <w:sz w:val="22"/>
                <w:szCs w:val="22"/>
              </w:rPr>
            </w:pPr>
            <w:r w:rsidRPr="004643A3">
              <w:rPr>
                <w:color w:val="000000" w:themeColor="text1"/>
                <w:sz w:val="22"/>
                <w:szCs w:val="22"/>
              </w:rPr>
              <w:t>1.</w:t>
            </w:r>
            <w:r w:rsidR="00D56C8B" w:rsidRPr="004643A3">
              <w:rPr>
                <w:color w:val="000000" w:themeColor="text1"/>
                <w:sz w:val="22"/>
                <w:szCs w:val="22"/>
              </w:rPr>
              <w:t xml:space="preserve"> </w:t>
            </w:r>
            <w:r w:rsidR="00E12260" w:rsidRPr="004643A3">
              <w:rPr>
                <w:color w:val="000000" w:themeColor="text1"/>
                <w:sz w:val="22"/>
                <w:szCs w:val="22"/>
              </w:rPr>
              <w:t xml:space="preserve"> </w:t>
            </w:r>
            <w:r w:rsidRPr="004643A3">
              <w:rPr>
                <w:color w:val="000000" w:themeColor="text1"/>
                <w:sz w:val="22"/>
                <w:szCs w:val="22"/>
              </w:rPr>
              <w:t>Rangovas darbų atlikimui pateikia naujus Dilimo intarpo komplektus -3vnt.</w:t>
            </w:r>
            <w:r w:rsidR="004643A3">
              <w:rPr>
                <w:color w:val="000000" w:themeColor="text1"/>
                <w:sz w:val="22"/>
                <w:szCs w:val="22"/>
              </w:rPr>
              <w:t xml:space="preserve"> </w:t>
            </w:r>
            <w:r w:rsidR="004643A3" w:rsidRPr="004643A3">
              <w:rPr>
                <w:b/>
                <w:bCs/>
                <w:color w:val="000000" w:themeColor="text1"/>
                <w:sz w:val="22"/>
                <w:szCs w:val="22"/>
              </w:rPr>
              <w:t>Tiekėjas kartu su pasiūlymu privalo pateikti šiuos duomenis apie spiralę ir dilimo intarpą: gamintoją, gamintojo ar produkto internetinį adresą (nuorodą į oficialų šaltinį), gabaritinius ir prijungimo matmenis, svorį, techninę dokumentaciją bei kitą tiekėjo nuomone aktualią informaciją, pagrindžiančią siūlomos prekės atitiktį pirkimo sąlygoms.</w:t>
            </w:r>
          </w:p>
          <w:p w14:paraId="560CFFCE" w14:textId="09FE113C" w:rsidR="00BA0599" w:rsidRPr="004643A3" w:rsidRDefault="00BA0599" w:rsidP="0065704E">
            <w:pPr>
              <w:jc w:val="both"/>
              <w:rPr>
                <w:color w:val="000000" w:themeColor="text1"/>
                <w:sz w:val="22"/>
                <w:szCs w:val="22"/>
              </w:rPr>
            </w:pPr>
            <w:r w:rsidRPr="004643A3">
              <w:rPr>
                <w:color w:val="000000" w:themeColor="text1"/>
                <w:sz w:val="22"/>
                <w:szCs w:val="22"/>
              </w:rPr>
              <w:t>2. Reikalavimai dilimo intarpui</w:t>
            </w:r>
            <w:r w:rsidR="00152B50" w:rsidRPr="004643A3">
              <w:rPr>
                <w:color w:val="000000" w:themeColor="text1"/>
                <w:sz w:val="22"/>
                <w:szCs w:val="22"/>
              </w:rPr>
              <w:t xml:space="preserve">: </w:t>
            </w:r>
            <w:r w:rsidRPr="004643A3">
              <w:rPr>
                <w:color w:val="000000" w:themeColor="text1"/>
                <w:sz w:val="22"/>
                <w:szCs w:val="22"/>
              </w:rPr>
              <w:t xml:space="preserve"> </w:t>
            </w:r>
          </w:p>
          <w:tbl>
            <w:tblPr>
              <w:tblW w:w="7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051"/>
              <w:gridCol w:w="6095"/>
            </w:tblGrid>
            <w:tr w:rsidR="00152B50" w:rsidRPr="004643A3" w14:paraId="52C93B9E" w14:textId="77777777" w:rsidTr="00152B50">
              <w:trPr>
                <w:cantSplit/>
                <w:trHeight w:val="1006"/>
              </w:trPr>
              <w:tc>
                <w:tcPr>
                  <w:tcW w:w="675" w:type="dxa"/>
                  <w:vAlign w:val="center"/>
                </w:tcPr>
                <w:p w14:paraId="0F0BAC7B" w14:textId="77777777" w:rsidR="00152B50" w:rsidRPr="004643A3" w:rsidRDefault="00152B50" w:rsidP="00152B50">
                  <w:pPr>
                    <w:jc w:val="center"/>
                    <w:rPr>
                      <w:b/>
                      <w:bCs/>
                      <w:sz w:val="22"/>
                      <w:szCs w:val="22"/>
                    </w:rPr>
                  </w:pPr>
                  <w:r w:rsidRPr="004643A3">
                    <w:rPr>
                      <w:b/>
                      <w:bCs/>
                      <w:sz w:val="22"/>
                      <w:szCs w:val="22"/>
                    </w:rPr>
                    <w:t>Eil. Nr.</w:t>
                  </w:r>
                </w:p>
              </w:tc>
              <w:tc>
                <w:tcPr>
                  <w:tcW w:w="1051" w:type="dxa"/>
                  <w:vAlign w:val="center"/>
                </w:tcPr>
                <w:p w14:paraId="4DE49E9C" w14:textId="77777777" w:rsidR="00152B50" w:rsidRPr="004643A3" w:rsidRDefault="00152B50" w:rsidP="00152B50">
                  <w:pPr>
                    <w:ind w:firstLine="34"/>
                    <w:jc w:val="center"/>
                    <w:rPr>
                      <w:b/>
                      <w:sz w:val="22"/>
                      <w:szCs w:val="22"/>
                    </w:rPr>
                  </w:pPr>
                  <w:r w:rsidRPr="004643A3">
                    <w:rPr>
                      <w:b/>
                      <w:sz w:val="22"/>
                      <w:szCs w:val="22"/>
                    </w:rPr>
                    <w:t>Rodiklis</w:t>
                  </w:r>
                </w:p>
              </w:tc>
              <w:tc>
                <w:tcPr>
                  <w:tcW w:w="6095" w:type="dxa"/>
                  <w:vAlign w:val="center"/>
                </w:tcPr>
                <w:p w14:paraId="56A59BCA" w14:textId="77777777" w:rsidR="00152B50" w:rsidRPr="004643A3" w:rsidRDefault="00152B50" w:rsidP="00152B50">
                  <w:pPr>
                    <w:ind w:firstLine="34"/>
                    <w:jc w:val="center"/>
                    <w:rPr>
                      <w:b/>
                      <w:sz w:val="22"/>
                      <w:szCs w:val="22"/>
                    </w:rPr>
                  </w:pPr>
                  <w:r w:rsidRPr="004643A3">
                    <w:rPr>
                      <w:b/>
                      <w:sz w:val="22"/>
                      <w:szCs w:val="22"/>
                    </w:rPr>
                    <w:t>Perkančiojo subjekto keliami</w:t>
                  </w:r>
                </w:p>
                <w:p w14:paraId="2A567B69" w14:textId="77777777" w:rsidR="00152B50" w:rsidRPr="004643A3" w:rsidRDefault="00152B50" w:rsidP="00152B50">
                  <w:pPr>
                    <w:ind w:firstLine="34"/>
                    <w:jc w:val="center"/>
                    <w:rPr>
                      <w:sz w:val="22"/>
                      <w:szCs w:val="22"/>
                    </w:rPr>
                  </w:pPr>
                  <w:r w:rsidRPr="004643A3">
                    <w:rPr>
                      <w:b/>
                      <w:sz w:val="22"/>
                      <w:szCs w:val="22"/>
                    </w:rPr>
                    <w:t>techniniai reikalavimai</w:t>
                  </w:r>
                </w:p>
              </w:tc>
            </w:tr>
            <w:tr w:rsidR="00152B50" w:rsidRPr="004643A3" w14:paraId="325DDB62" w14:textId="77777777" w:rsidTr="00152B50">
              <w:trPr>
                <w:cantSplit/>
                <w:trHeight w:val="242"/>
              </w:trPr>
              <w:tc>
                <w:tcPr>
                  <w:tcW w:w="675" w:type="dxa"/>
                  <w:vAlign w:val="center"/>
                </w:tcPr>
                <w:p w14:paraId="0D00F963" w14:textId="77777777" w:rsidR="00152B50" w:rsidRPr="004643A3" w:rsidRDefault="00152B50" w:rsidP="00152B50">
                  <w:pPr>
                    <w:jc w:val="center"/>
                    <w:rPr>
                      <w:bCs/>
                      <w:sz w:val="22"/>
                      <w:szCs w:val="22"/>
                    </w:rPr>
                  </w:pPr>
                  <w:r w:rsidRPr="004643A3">
                    <w:rPr>
                      <w:bCs/>
                      <w:sz w:val="22"/>
                      <w:szCs w:val="22"/>
                    </w:rPr>
                    <w:t>1.</w:t>
                  </w:r>
                </w:p>
              </w:tc>
              <w:tc>
                <w:tcPr>
                  <w:tcW w:w="1051" w:type="dxa"/>
                  <w:vAlign w:val="center"/>
                </w:tcPr>
                <w:p w14:paraId="796C0E66" w14:textId="77777777" w:rsidR="00152B50" w:rsidRPr="004643A3" w:rsidRDefault="00152B50" w:rsidP="00152B50">
                  <w:pPr>
                    <w:rPr>
                      <w:sz w:val="22"/>
                      <w:szCs w:val="22"/>
                    </w:rPr>
                  </w:pPr>
                  <w:r w:rsidRPr="004643A3">
                    <w:rPr>
                      <w:i/>
                      <w:sz w:val="22"/>
                      <w:szCs w:val="22"/>
                    </w:rPr>
                    <w:t>Gamintojas</w:t>
                  </w:r>
                </w:p>
              </w:tc>
              <w:tc>
                <w:tcPr>
                  <w:tcW w:w="6095" w:type="dxa"/>
                  <w:vAlign w:val="center"/>
                </w:tcPr>
                <w:p w14:paraId="41714B2D" w14:textId="77777777" w:rsidR="00152B50" w:rsidRPr="004643A3" w:rsidRDefault="00152B50" w:rsidP="00152B50">
                  <w:pPr>
                    <w:rPr>
                      <w:b/>
                      <w:sz w:val="22"/>
                      <w:szCs w:val="22"/>
                    </w:rPr>
                  </w:pPr>
                  <w:r w:rsidRPr="004643A3">
                    <w:rPr>
                      <w:sz w:val="22"/>
                      <w:szCs w:val="22"/>
                    </w:rPr>
                    <w:t>Nurodyti slydimo intarpo gamintoją, kilmės šalį ir tikslų modelį.</w:t>
                  </w:r>
                </w:p>
              </w:tc>
            </w:tr>
            <w:tr w:rsidR="00152B50" w:rsidRPr="004643A3" w14:paraId="71B4698C" w14:textId="77777777" w:rsidTr="00152B50">
              <w:tc>
                <w:tcPr>
                  <w:tcW w:w="675" w:type="dxa"/>
                  <w:vAlign w:val="center"/>
                </w:tcPr>
                <w:p w14:paraId="55B616DE" w14:textId="77777777" w:rsidR="00152B50" w:rsidRPr="004643A3" w:rsidRDefault="00152B50" w:rsidP="00152B50">
                  <w:pPr>
                    <w:jc w:val="center"/>
                    <w:rPr>
                      <w:iCs/>
                      <w:sz w:val="22"/>
                      <w:szCs w:val="22"/>
                    </w:rPr>
                  </w:pPr>
                  <w:r w:rsidRPr="004643A3">
                    <w:rPr>
                      <w:iCs/>
                      <w:sz w:val="22"/>
                      <w:szCs w:val="22"/>
                    </w:rPr>
                    <w:t>1.1</w:t>
                  </w:r>
                </w:p>
              </w:tc>
              <w:tc>
                <w:tcPr>
                  <w:tcW w:w="1051" w:type="dxa"/>
                  <w:vMerge w:val="restart"/>
                  <w:vAlign w:val="center"/>
                </w:tcPr>
                <w:p w14:paraId="45981B70" w14:textId="77777777" w:rsidR="00152B50" w:rsidRPr="004643A3" w:rsidRDefault="00152B50" w:rsidP="00152B50">
                  <w:pPr>
                    <w:pStyle w:val="Pagrindiniotekstotrauka"/>
                    <w:tabs>
                      <w:tab w:val="left" w:pos="900"/>
                    </w:tabs>
                    <w:spacing w:after="0"/>
                    <w:ind w:left="0"/>
                    <w:jc w:val="center"/>
                    <w:rPr>
                      <w:i/>
                      <w:sz w:val="22"/>
                      <w:szCs w:val="22"/>
                    </w:rPr>
                  </w:pPr>
                  <w:r w:rsidRPr="004643A3">
                    <w:rPr>
                      <w:i/>
                      <w:sz w:val="22"/>
                      <w:szCs w:val="22"/>
                    </w:rPr>
                    <w:t>Intarpo techninės charakteristikos</w:t>
                  </w:r>
                </w:p>
              </w:tc>
              <w:tc>
                <w:tcPr>
                  <w:tcW w:w="6095" w:type="dxa"/>
                  <w:shd w:val="clear" w:color="auto" w:fill="auto"/>
                  <w:vAlign w:val="center"/>
                </w:tcPr>
                <w:p w14:paraId="77617AE4" w14:textId="77777777" w:rsidR="00152B50" w:rsidRPr="004643A3" w:rsidRDefault="00152B50" w:rsidP="00152B50">
                  <w:pPr>
                    <w:rPr>
                      <w:rFonts w:eastAsia="Calibri"/>
                      <w:sz w:val="22"/>
                      <w:szCs w:val="22"/>
                    </w:rPr>
                  </w:pPr>
                  <w:r w:rsidRPr="004643A3">
                    <w:rPr>
                      <w:rFonts w:eastAsia="Calibri"/>
                      <w:sz w:val="22"/>
                      <w:szCs w:val="22"/>
                    </w:rPr>
                    <w:t>Dilimo intarpo profilis U-250</w:t>
                  </w:r>
                </w:p>
              </w:tc>
            </w:tr>
            <w:tr w:rsidR="00152B50" w:rsidRPr="004643A3" w14:paraId="2E349863" w14:textId="77777777" w:rsidTr="00152B50">
              <w:tc>
                <w:tcPr>
                  <w:tcW w:w="675" w:type="dxa"/>
                  <w:vAlign w:val="center"/>
                </w:tcPr>
                <w:p w14:paraId="31420F47" w14:textId="77777777" w:rsidR="00152B50" w:rsidRPr="004643A3" w:rsidRDefault="00152B50" w:rsidP="00152B50">
                  <w:pPr>
                    <w:jc w:val="center"/>
                    <w:rPr>
                      <w:iCs/>
                      <w:sz w:val="22"/>
                      <w:szCs w:val="22"/>
                    </w:rPr>
                  </w:pPr>
                  <w:r w:rsidRPr="004643A3">
                    <w:rPr>
                      <w:iCs/>
                      <w:sz w:val="22"/>
                      <w:szCs w:val="22"/>
                    </w:rPr>
                    <w:t>1.2</w:t>
                  </w:r>
                </w:p>
              </w:tc>
              <w:tc>
                <w:tcPr>
                  <w:tcW w:w="1051" w:type="dxa"/>
                  <w:vMerge/>
                  <w:vAlign w:val="center"/>
                </w:tcPr>
                <w:p w14:paraId="4E50F487" w14:textId="77777777" w:rsidR="00152B50" w:rsidRPr="004643A3" w:rsidRDefault="00152B50" w:rsidP="00152B50">
                  <w:pPr>
                    <w:pStyle w:val="Pagrindiniotekstotrauka"/>
                    <w:tabs>
                      <w:tab w:val="left" w:pos="900"/>
                    </w:tabs>
                    <w:spacing w:after="0"/>
                    <w:ind w:left="0"/>
                    <w:jc w:val="center"/>
                    <w:rPr>
                      <w:i/>
                      <w:sz w:val="22"/>
                      <w:szCs w:val="22"/>
                    </w:rPr>
                  </w:pPr>
                </w:p>
              </w:tc>
              <w:tc>
                <w:tcPr>
                  <w:tcW w:w="6095" w:type="dxa"/>
                  <w:shd w:val="clear" w:color="auto" w:fill="auto"/>
                  <w:vAlign w:val="center"/>
                </w:tcPr>
                <w:p w14:paraId="12C1C1CD" w14:textId="77777777" w:rsidR="00152B50" w:rsidRPr="004643A3" w:rsidRDefault="00152B50" w:rsidP="00152B50">
                  <w:pPr>
                    <w:rPr>
                      <w:rFonts w:eastAsia="Calibri"/>
                      <w:sz w:val="22"/>
                      <w:szCs w:val="22"/>
                    </w:rPr>
                  </w:pPr>
                  <w:r w:rsidRPr="004643A3">
                    <w:rPr>
                      <w:rFonts w:eastAsia="Calibri"/>
                      <w:sz w:val="22"/>
                      <w:szCs w:val="22"/>
                    </w:rPr>
                    <w:t>Dilimo  intarpo storis 8 mm</w:t>
                  </w:r>
                </w:p>
              </w:tc>
            </w:tr>
            <w:tr w:rsidR="00152B50" w:rsidRPr="004643A3" w14:paraId="319F3019" w14:textId="77777777" w:rsidTr="00152B50">
              <w:tc>
                <w:tcPr>
                  <w:tcW w:w="675" w:type="dxa"/>
                  <w:vAlign w:val="center"/>
                </w:tcPr>
                <w:p w14:paraId="32C6C94F" w14:textId="77777777" w:rsidR="00152B50" w:rsidRPr="004643A3" w:rsidRDefault="00152B50" w:rsidP="00152B50">
                  <w:pPr>
                    <w:jc w:val="center"/>
                    <w:rPr>
                      <w:iCs/>
                      <w:sz w:val="22"/>
                      <w:szCs w:val="22"/>
                    </w:rPr>
                  </w:pPr>
                  <w:r w:rsidRPr="004643A3">
                    <w:rPr>
                      <w:iCs/>
                      <w:sz w:val="22"/>
                      <w:szCs w:val="22"/>
                    </w:rPr>
                    <w:t>1.3</w:t>
                  </w:r>
                </w:p>
              </w:tc>
              <w:tc>
                <w:tcPr>
                  <w:tcW w:w="1051" w:type="dxa"/>
                  <w:vMerge/>
                  <w:vAlign w:val="center"/>
                </w:tcPr>
                <w:p w14:paraId="0F25B026" w14:textId="77777777" w:rsidR="00152B50" w:rsidRPr="004643A3" w:rsidRDefault="00152B50" w:rsidP="00152B50">
                  <w:pPr>
                    <w:pStyle w:val="Pagrindiniotekstotrauka"/>
                    <w:tabs>
                      <w:tab w:val="left" w:pos="900"/>
                    </w:tabs>
                    <w:spacing w:after="0"/>
                    <w:ind w:left="0"/>
                    <w:jc w:val="center"/>
                    <w:rPr>
                      <w:i/>
                      <w:sz w:val="22"/>
                      <w:szCs w:val="22"/>
                    </w:rPr>
                  </w:pPr>
                </w:p>
              </w:tc>
              <w:tc>
                <w:tcPr>
                  <w:tcW w:w="6095" w:type="dxa"/>
                  <w:shd w:val="clear" w:color="auto" w:fill="auto"/>
                  <w:vAlign w:val="center"/>
                </w:tcPr>
                <w:p w14:paraId="33E34A1E" w14:textId="77777777" w:rsidR="00152B50" w:rsidRPr="004643A3" w:rsidRDefault="00152B50" w:rsidP="00152B50">
                  <w:pPr>
                    <w:rPr>
                      <w:rFonts w:eastAsia="Calibri"/>
                      <w:sz w:val="22"/>
                      <w:szCs w:val="22"/>
                    </w:rPr>
                  </w:pPr>
                  <w:r w:rsidRPr="004643A3">
                    <w:rPr>
                      <w:rFonts w:eastAsia="Calibri"/>
                      <w:sz w:val="22"/>
                      <w:szCs w:val="22"/>
                    </w:rPr>
                    <w:t>Dilimo intarpo medžiaga PEHD 1000 (atsparumas dilimui ne prastesnis kaip RCH 1000).</w:t>
                  </w:r>
                </w:p>
              </w:tc>
            </w:tr>
            <w:tr w:rsidR="00152B50" w:rsidRPr="004643A3" w14:paraId="74DDD799" w14:textId="77777777" w:rsidTr="00152B50">
              <w:tc>
                <w:tcPr>
                  <w:tcW w:w="675" w:type="dxa"/>
                  <w:vAlign w:val="center"/>
                </w:tcPr>
                <w:p w14:paraId="430508B2" w14:textId="77777777" w:rsidR="00152B50" w:rsidRPr="004643A3" w:rsidRDefault="00152B50" w:rsidP="00152B50">
                  <w:pPr>
                    <w:jc w:val="center"/>
                    <w:rPr>
                      <w:iCs/>
                      <w:sz w:val="22"/>
                      <w:szCs w:val="22"/>
                    </w:rPr>
                  </w:pPr>
                  <w:r w:rsidRPr="004643A3">
                    <w:rPr>
                      <w:iCs/>
                      <w:sz w:val="22"/>
                      <w:szCs w:val="22"/>
                    </w:rPr>
                    <w:t>1.4</w:t>
                  </w:r>
                </w:p>
              </w:tc>
              <w:tc>
                <w:tcPr>
                  <w:tcW w:w="1051" w:type="dxa"/>
                  <w:vMerge/>
                  <w:vAlign w:val="center"/>
                </w:tcPr>
                <w:p w14:paraId="332B77CC" w14:textId="77777777" w:rsidR="00152B50" w:rsidRPr="004643A3" w:rsidRDefault="00152B50" w:rsidP="00152B50">
                  <w:pPr>
                    <w:pStyle w:val="Pagrindiniotekstotrauka"/>
                    <w:tabs>
                      <w:tab w:val="left" w:pos="900"/>
                    </w:tabs>
                    <w:spacing w:after="0"/>
                    <w:ind w:left="0"/>
                    <w:jc w:val="center"/>
                    <w:rPr>
                      <w:i/>
                      <w:sz w:val="22"/>
                      <w:szCs w:val="22"/>
                    </w:rPr>
                  </w:pPr>
                </w:p>
              </w:tc>
              <w:tc>
                <w:tcPr>
                  <w:tcW w:w="6095" w:type="dxa"/>
                  <w:shd w:val="clear" w:color="auto" w:fill="auto"/>
                  <w:vAlign w:val="center"/>
                </w:tcPr>
                <w:p w14:paraId="259F8C80" w14:textId="77777777" w:rsidR="00152B50" w:rsidRPr="004643A3" w:rsidRDefault="00152B50" w:rsidP="00152B50">
                  <w:pPr>
                    <w:ind w:firstLine="34"/>
                    <w:rPr>
                      <w:rFonts w:eastAsia="Calibri"/>
                      <w:sz w:val="22"/>
                      <w:szCs w:val="22"/>
                    </w:rPr>
                  </w:pPr>
                  <w:r w:rsidRPr="004643A3">
                    <w:rPr>
                      <w:rFonts w:eastAsia="Calibri"/>
                      <w:sz w:val="22"/>
                      <w:szCs w:val="22"/>
                    </w:rPr>
                    <w:t>Konvejerio Dilimo intarpui ilgis 3823  mm (turi būti iš dalių neilgesnių kaip 1500 mm)</w:t>
                  </w:r>
                </w:p>
              </w:tc>
            </w:tr>
            <w:tr w:rsidR="00152B50" w:rsidRPr="004643A3" w14:paraId="26F83958" w14:textId="77777777" w:rsidTr="00152B50">
              <w:tc>
                <w:tcPr>
                  <w:tcW w:w="675" w:type="dxa"/>
                  <w:vAlign w:val="center"/>
                </w:tcPr>
                <w:p w14:paraId="7DA50542" w14:textId="77777777" w:rsidR="00152B50" w:rsidRPr="004643A3" w:rsidRDefault="00152B50" w:rsidP="00152B50">
                  <w:pPr>
                    <w:jc w:val="center"/>
                    <w:rPr>
                      <w:iCs/>
                      <w:sz w:val="22"/>
                      <w:szCs w:val="22"/>
                    </w:rPr>
                  </w:pPr>
                  <w:r w:rsidRPr="004643A3">
                    <w:rPr>
                      <w:iCs/>
                      <w:sz w:val="22"/>
                      <w:szCs w:val="22"/>
                    </w:rPr>
                    <w:t>1.5</w:t>
                  </w:r>
                </w:p>
              </w:tc>
              <w:tc>
                <w:tcPr>
                  <w:tcW w:w="1051" w:type="dxa"/>
                  <w:vMerge w:val="restart"/>
                  <w:vAlign w:val="center"/>
                </w:tcPr>
                <w:p w14:paraId="3EC7BEC5" w14:textId="77777777" w:rsidR="00152B50" w:rsidRPr="004643A3" w:rsidRDefault="00152B50" w:rsidP="00152B50">
                  <w:pPr>
                    <w:pStyle w:val="Pagrindiniotekstotrauka"/>
                    <w:tabs>
                      <w:tab w:val="left" w:pos="900"/>
                    </w:tabs>
                    <w:spacing w:after="0"/>
                    <w:ind w:left="0"/>
                    <w:jc w:val="center"/>
                    <w:rPr>
                      <w:i/>
                      <w:sz w:val="22"/>
                      <w:szCs w:val="22"/>
                    </w:rPr>
                  </w:pPr>
                  <w:r w:rsidRPr="004643A3">
                    <w:rPr>
                      <w:i/>
                      <w:sz w:val="22"/>
                      <w:szCs w:val="22"/>
                    </w:rPr>
                    <w:t>Intarpo gamybos būdas</w:t>
                  </w:r>
                </w:p>
              </w:tc>
              <w:tc>
                <w:tcPr>
                  <w:tcW w:w="6095" w:type="dxa"/>
                  <w:shd w:val="clear" w:color="auto" w:fill="auto"/>
                  <w:vAlign w:val="center"/>
                </w:tcPr>
                <w:p w14:paraId="0FEE66E8" w14:textId="77777777" w:rsidR="00152B50" w:rsidRPr="004643A3" w:rsidRDefault="00152B50" w:rsidP="00152B50">
                  <w:pPr>
                    <w:ind w:firstLine="34"/>
                    <w:rPr>
                      <w:rFonts w:eastAsia="Calibri"/>
                      <w:sz w:val="22"/>
                      <w:szCs w:val="22"/>
                    </w:rPr>
                  </w:pPr>
                  <w:r w:rsidRPr="004643A3">
                    <w:rPr>
                      <w:rFonts w:eastAsia="Calibri"/>
                      <w:sz w:val="22"/>
                      <w:szCs w:val="22"/>
                    </w:rPr>
                    <w:t>Dilimo  intarpo plastikas turi būti suformuotas U formos: šaltas  lakšto lenkimas hidrauliniu presu.</w:t>
                  </w:r>
                </w:p>
                <w:p w14:paraId="47EE95DE" w14:textId="77777777" w:rsidR="00152B50" w:rsidRPr="004643A3" w:rsidRDefault="00152B50" w:rsidP="00152B50">
                  <w:pPr>
                    <w:ind w:firstLine="34"/>
                    <w:rPr>
                      <w:rFonts w:eastAsia="Calibri"/>
                      <w:sz w:val="22"/>
                      <w:szCs w:val="22"/>
                    </w:rPr>
                  </w:pPr>
                </w:p>
              </w:tc>
            </w:tr>
            <w:tr w:rsidR="00152B50" w:rsidRPr="004643A3" w14:paraId="1926727E" w14:textId="77777777" w:rsidTr="00152B50">
              <w:tc>
                <w:tcPr>
                  <w:tcW w:w="675" w:type="dxa"/>
                  <w:vAlign w:val="center"/>
                </w:tcPr>
                <w:p w14:paraId="1BBCBAB0" w14:textId="77777777" w:rsidR="00152B50" w:rsidRPr="004643A3" w:rsidRDefault="00152B50" w:rsidP="00152B50">
                  <w:pPr>
                    <w:jc w:val="center"/>
                    <w:rPr>
                      <w:iCs/>
                      <w:sz w:val="22"/>
                      <w:szCs w:val="22"/>
                    </w:rPr>
                  </w:pPr>
                  <w:r w:rsidRPr="004643A3">
                    <w:rPr>
                      <w:iCs/>
                      <w:sz w:val="22"/>
                      <w:szCs w:val="22"/>
                    </w:rPr>
                    <w:t>1.6</w:t>
                  </w:r>
                </w:p>
              </w:tc>
              <w:tc>
                <w:tcPr>
                  <w:tcW w:w="1051" w:type="dxa"/>
                  <w:vMerge/>
                  <w:vAlign w:val="center"/>
                </w:tcPr>
                <w:p w14:paraId="3252C3FC" w14:textId="77777777" w:rsidR="00152B50" w:rsidRPr="004643A3" w:rsidRDefault="00152B50" w:rsidP="00152B50">
                  <w:pPr>
                    <w:pStyle w:val="Pagrindiniotekstotrauka"/>
                    <w:tabs>
                      <w:tab w:val="left" w:pos="900"/>
                    </w:tabs>
                    <w:spacing w:after="0"/>
                    <w:ind w:left="0"/>
                    <w:jc w:val="center"/>
                    <w:rPr>
                      <w:b/>
                      <w:sz w:val="22"/>
                      <w:szCs w:val="22"/>
                    </w:rPr>
                  </w:pPr>
                </w:p>
              </w:tc>
              <w:tc>
                <w:tcPr>
                  <w:tcW w:w="6095" w:type="dxa"/>
                  <w:shd w:val="clear" w:color="auto" w:fill="auto"/>
                  <w:vAlign w:val="center"/>
                </w:tcPr>
                <w:p w14:paraId="2C35706B" w14:textId="77777777" w:rsidR="00152B50" w:rsidRPr="004643A3" w:rsidRDefault="00152B50" w:rsidP="00152B50">
                  <w:pPr>
                    <w:ind w:firstLine="34"/>
                    <w:rPr>
                      <w:rFonts w:eastAsia="Calibri"/>
                      <w:sz w:val="22"/>
                      <w:szCs w:val="22"/>
                    </w:rPr>
                  </w:pPr>
                  <w:r w:rsidRPr="004643A3">
                    <w:rPr>
                      <w:rFonts w:eastAsia="Calibri"/>
                      <w:sz w:val="22"/>
                      <w:szCs w:val="22"/>
                    </w:rPr>
                    <w:t>Dilimo  intarpo plastiko  lakštas nekaitinamas kad būtų suformuota U forma..</w:t>
                  </w:r>
                </w:p>
              </w:tc>
            </w:tr>
            <w:tr w:rsidR="00152B50" w:rsidRPr="004643A3" w14:paraId="4D726E7C" w14:textId="77777777" w:rsidTr="00152B50">
              <w:tc>
                <w:tcPr>
                  <w:tcW w:w="675" w:type="dxa"/>
                  <w:vAlign w:val="center"/>
                </w:tcPr>
                <w:p w14:paraId="73031965" w14:textId="77777777" w:rsidR="00152B50" w:rsidRPr="004643A3" w:rsidRDefault="00152B50" w:rsidP="00152B50">
                  <w:pPr>
                    <w:jc w:val="center"/>
                    <w:rPr>
                      <w:iCs/>
                      <w:sz w:val="22"/>
                      <w:szCs w:val="22"/>
                    </w:rPr>
                  </w:pPr>
                  <w:r w:rsidRPr="004643A3">
                    <w:rPr>
                      <w:iCs/>
                      <w:sz w:val="22"/>
                      <w:szCs w:val="22"/>
                    </w:rPr>
                    <w:t>1.7</w:t>
                  </w:r>
                </w:p>
              </w:tc>
              <w:tc>
                <w:tcPr>
                  <w:tcW w:w="1051" w:type="dxa"/>
                  <w:vAlign w:val="center"/>
                </w:tcPr>
                <w:p w14:paraId="58F23EC9" w14:textId="77777777" w:rsidR="00152B50" w:rsidRPr="004643A3" w:rsidRDefault="00152B50" w:rsidP="00152B50">
                  <w:pPr>
                    <w:pStyle w:val="Pagrindiniotekstotrauka"/>
                    <w:tabs>
                      <w:tab w:val="left" w:pos="900"/>
                    </w:tabs>
                    <w:spacing w:after="0"/>
                    <w:ind w:left="0"/>
                    <w:jc w:val="center"/>
                    <w:rPr>
                      <w:b/>
                      <w:sz w:val="22"/>
                      <w:szCs w:val="22"/>
                    </w:rPr>
                  </w:pPr>
                </w:p>
              </w:tc>
              <w:tc>
                <w:tcPr>
                  <w:tcW w:w="6095" w:type="dxa"/>
                  <w:shd w:val="clear" w:color="auto" w:fill="auto"/>
                  <w:vAlign w:val="center"/>
                </w:tcPr>
                <w:p w14:paraId="605F920A" w14:textId="77777777" w:rsidR="00152B50" w:rsidRPr="004643A3" w:rsidRDefault="00152B50" w:rsidP="00152B50">
                  <w:pPr>
                    <w:ind w:firstLine="34"/>
                    <w:rPr>
                      <w:rFonts w:eastAsia="Calibri"/>
                      <w:sz w:val="22"/>
                      <w:szCs w:val="22"/>
                    </w:rPr>
                  </w:pPr>
                  <w:r w:rsidRPr="004643A3">
                    <w:rPr>
                      <w:rFonts w:eastAsia="Calibri"/>
                      <w:sz w:val="22"/>
                      <w:szCs w:val="22"/>
                    </w:rPr>
                    <w:t>Dilimo  intarpo plastiko  lakštas nefrezuojamas išilginiais grioveliais ir plastike neišpjaunami grioveliai, kad būtų suformuota U forma.</w:t>
                  </w:r>
                </w:p>
              </w:tc>
            </w:tr>
            <w:tr w:rsidR="00152B50" w:rsidRPr="004643A3" w14:paraId="32B8DECD" w14:textId="77777777" w:rsidTr="00152B50">
              <w:tc>
                <w:tcPr>
                  <w:tcW w:w="675" w:type="dxa"/>
                  <w:vAlign w:val="center"/>
                </w:tcPr>
                <w:p w14:paraId="3A05779E" w14:textId="77777777" w:rsidR="00152B50" w:rsidRPr="004643A3" w:rsidRDefault="00152B50" w:rsidP="00152B50">
                  <w:pPr>
                    <w:jc w:val="center"/>
                    <w:rPr>
                      <w:iCs/>
                      <w:sz w:val="22"/>
                      <w:szCs w:val="22"/>
                    </w:rPr>
                  </w:pPr>
                  <w:r w:rsidRPr="004643A3">
                    <w:rPr>
                      <w:iCs/>
                      <w:sz w:val="22"/>
                      <w:szCs w:val="22"/>
                    </w:rPr>
                    <w:t>1.8</w:t>
                  </w:r>
                </w:p>
              </w:tc>
              <w:tc>
                <w:tcPr>
                  <w:tcW w:w="1051" w:type="dxa"/>
                  <w:vAlign w:val="center"/>
                </w:tcPr>
                <w:p w14:paraId="7ECAC9CD" w14:textId="77777777" w:rsidR="00152B50" w:rsidRPr="004643A3" w:rsidRDefault="00152B50" w:rsidP="00152B50">
                  <w:pPr>
                    <w:pStyle w:val="Pagrindiniotekstotrauka"/>
                    <w:tabs>
                      <w:tab w:val="left" w:pos="900"/>
                    </w:tabs>
                    <w:spacing w:after="0"/>
                    <w:ind w:left="0"/>
                    <w:jc w:val="center"/>
                    <w:rPr>
                      <w:i/>
                      <w:sz w:val="22"/>
                      <w:szCs w:val="22"/>
                    </w:rPr>
                  </w:pPr>
                  <w:r w:rsidRPr="004643A3">
                    <w:rPr>
                      <w:i/>
                      <w:sz w:val="22"/>
                      <w:szCs w:val="22"/>
                    </w:rPr>
                    <w:t>Pagaminimo metai</w:t>
                  </w:r>
                </w:p>
              </w:tc>
              <w:tc>
                <w:tcPr>
                  <w:tcW w:w="6095" w:type="dxa"/>
                  <w:vAlign w:val="center"/>
                </w:tcPr>
                <w:p w14:paraId="44ACC2C5" w14:textId="77777777" w:rsidR="00152B50" w:rsidRPr="004643A3" w:rsidRDefault="00152B50" w:rsidP="00152B50">
                  <w:pPr>
                    <w:ind w:firstLine="34"/>
                    <w:rPr>
                      <w:rFonts w:eastAsia="Calibri"/>
                      <w:sz w:val="22"/>
                      <w:szCs w:val="22"/>
                    </w:rPr>
                  </w:pPr>
                  <w:r w:rsidRPr="004643A3">
                    <w:rPr>
                      <w:rFonts w:eastAsia="Calibri"/>
                      <w:sz w:val="22"/>
                      <w:szCs w:val="22"/>
                    </w:rPr>
                    <w:t>Dilimo intarpas pagamintas ne vėliau kaip 2025 metais.</w:t>
                  </w:r>
                </w:p>
              </w:tc>
            </w:tr>
            <w:tr w:rsidR="00152B50" w:rsidRPr="004643A3" w14:paraId="66F6170A" w14:textId="77777777" w:rsidTr="00152B50">
              <w:trPr>
                <w:cantSplit/>
                <w:trHeight w:val="242"/>
              </w:trPr>
              <w:tc>
                <w:tcPr>
                  <w:tcW w:w="675" w:type="dxa"/>
                  <w:vAlign w:val="center"/>
                </w:tcPr>
                <w:p w14:paraId="79483323" w14:textId="77777777" w:rsidR="00152B50" w:rsidRPr="004643A3" w:rsidRDefault="00152B50" w:rsidP="00152B50">
                  <w:pPr>
                    <w:jc w:val="center"/>
                    <w:rPr>
                      <w:bCs/>
                      <w:sz w:val="22"/>
                      <w:szCs w:val="22"/>
                    </w:rPr>
                  </w:pPr>
                  <w:r w:rsidRPr="004643A3">
                    <w:rPr>
                      <w:bCs/>
                      <w:sz w:val="22"/>
                      <w:szCs w:val="22"/>
                    </w:rPr>
                    <w:t>2.</w:t>
                  </w:r>
                </w:p>
              </w:tc>
              <w:tc>
                <w:tcPr>
                  <w:tcW w:w="1051" w:type="dxa"/>
                  <w:vAlign w:val="center"/>
                </w:tcPr>
                <w:p w14:paraId="61DECFA8" w14:textId="77777777" w:rsidR="00152B50" w:rsidRPr="004643A3" w:rsidRDefault="00152B50" w:rsidP="00152B50">
                  <w:pPr>
                    <w:rPr>
                      <w:i/>
                      <w:sz w:val="22"/>
                      <w:szCs w:val="22"/>
                    </w:rPr>
                  </w:pPr>
                  <w:r w:rsidRPr="004643A3">
                    <w:rPr>
                      <w:i/>
                      <w:sz w:val="22"/>
                      <w:szCs w:val="22"/>
                    </w:rPr>
                    <w:t>Gamintojas</w:t>
                  </w:r>
                </w:p>
              </w:tc>
              <w:tc>
                <w:tcPr>
                  <w:tcW w:w="6095" w:type="dxa"/>
                  <w:vAlign w:val="center"/>
                </w:tcPr>
                <w:p w14:paraId="3BD1494E" w14:textId="77777777" w:rsidR="00152B50" w:rsidRPr="004643A3" w:rsidRDefault="00152B50" w:rsidP="00152B50">
                  <w:pPr>
                    <w:rPr>
                      <w:b/>
                      <w:sz w:val="22"/>
                      <w:szCs w:val="22"/>
                    </w:rPr>
                  </w:pPr>
                  <w:r w:rsidRPr="004643A3">
                    <w:rPr>
                      <w:sz w:val="22"/>
                      <w:szCs w:val="22"/>
                    </w:rPr>
                    <w:t>Nurodyti slydimo intarpo gamintoją, kilmės šalį ir tikslų modelį.</w:t>
                  </w:r>
                </w:p>
              </w:tc>
            </w:tr>
            <w:tr w:rsidR="00152B50" w:rsidRPr="004643A3" w14:paraId="1B6A232F" w14:textId="77777777" w:rsidTr="00152B50">
              <w:tc>
                <w:tcPr>
                  <w:tcW w:w="675" w:type="dxa"/>
                  <w:vAlign w:val="center"/>
                </w:tcPr>
                <w:p w14:paraId="09DED572" w14:textId="77777777" w:rsidR="00152B50" w:rsidRPr="004643A3" w:rsidRDefault="00152B50" w:rsidP="00152B50">
                  <w:pPr>
                    <w:jc w:val="center"/>
                    <w:rPr>
                      <w:iCs/>
                      <w:sz w:val="22"/>
                      <w:szCs w:val="22"/>
                    </w:rPr>
                  </w:pPr>
                  <w:r w:rsidRPr="004643A3">
                    <w:rPr>
                      <w:iCs/>
                      <w:sz w:val="22"/>
                      <w:szCs w:val="22"/>
                    </w:rPr>
                    <w:t>2.1</w:t>
                  </w:r>
                </w:p>
              </w:tc>
              <w:tc>
                <w:tcPr>
                  <w:tcW w:w="1051" w:type="dxa"/>
                  <w:vMerge w:val="restart"/>
                  <w:vAlign w:val="center"/>
                </w:tcPr>
                <w:p w14:paraId="44AF1EBA" w14:textId="77777777" w:rsidR="00152B50" w:rsidRPr="004643A3" w:rsidRDefault="00152B50" w:rsidP="00152B50">
                  <w:pPr>
                    <w:pStyle w:val="Pagrindiniotekstotrauka"/>
                    <w:tabs>
                      <w:tab w:val="left" w:pos="900"/>
                    </w:tabs>
                    <w:spacing w:after="0"/>
                    <w:ind w:left="0"/>
                    <w:jc w:val="center"/>
                    <w:rPr>
                      <w:i/>
                      <w:sz w:val="22"/>
                      <w:szCs w:val="22"/>
                    </w:rPr>
                  </w:pPr>
                  <w:r w:rsidRPr="004643A3">
                    <w:rPr>
                      <w:i/>
                      <w:sz w:val="22"/>
                      <w:szCs w:val="22"/>
                    </w:rPr>
                    <w:t>Intarpo techninės charakteristikos</w:t>
                  </w:r>
                </w:p>
              </w:tc>
              <w:tc>
                <w:tcPr>
                  <w:tcW w:w="6095" w:type="dxa"/>
                  <w:shd w:val="clear" w:color="auto" w:fill="auto"/>
                  <w:vAlign w:val="center"/>
                </w:tcPr>
                <w:p w14:paraId="0D3A94C6" w14:textId="77777777" w:rsidR="00152B50" w:rsidRPr="004643A3" w:rsidRDefault="00152B50" w:rsidP="00152B50">
                  <w:pPr>
                    <w:rPr>
                      <w:rFonts w:eastAsia="Calibri"/>
                      <w:sz w:val="22"/>
                      <w:szCs w:val="22"/>
                    </w:rPr>
                  </w:pPr>
                  <w:r w:rsidRPr="004643A3">
                    <w:rPr>
                      <w:rFonts w:eastAsia="Calibri"/>
                      <w:sz w:val="22"/>
                      <w:szCs w:val="22"/>
                    </w:rPr>
                    <w:t>Dilimo intarpo profilis U-320</w:t>
                  </w:r>
                </w:p>
              </w:tc>
            </w:tr>
            <w:tr w:rsidR="00152B50" w:rsidRPr="004643A3" w14:paraId="03578880" w14:textId="77777777" w:rsidTr="00152B50">
              <w:tc>
                <w:tcPr>
                  <w:tcW w:w="675" w:type="dxa"/>
                  <w:vAlign w:val="center"/>
                </w:tcPr>
                <w:p w14:paraId="51D47ED7" w14:textId="77777777" w:rsidR="00152B50" w:rsidRPr="004643A3" w:rsidRDefault="00152B50" w:rsidP="00152B50">
                  <w:pPr>
                    <w:jc w:val="center"/>
                    <w:rPr>
                      <w:iCs/>
                      <w:sz w:val="22"/>
                      <w:szCs w:val="22"/>
                    </w:rPr>
                  </w:pPr>
                  <w:r w:rsidRPr="004643A3">
                    <w:rPr>
                      <w:iCs/>
                      <w:sz w:val="22"/>
                      <w:szCs w:val="22"/>
                    </w:rPr>
                    <w:t>2.2</w:t>
                  </w:r>
                </w:p>
              </w:tc>
              <w:tc>
                <w:tcPr>
                  <w:tcW w:w="1051" w:type="dxa"/>
                  <w:vMerge/>
                  <w:vAlign w:val="center"/>
                </w:tcPr>
                <w:p w14:paraId="6012E3DB" w14:textId="77777777" w:rsidR="00152B50" w:rsidRPr="004643A3" w:rsidRDefault="00152B50" w:rsidP="00152B50">
                  <w:pPr>
                    <w:pStyle w:val="Pagrindiniotekstotrauka"/>
                    <w:tabs>
                      <w:tab w:val="left" w:pos="900"/>
                    </w:tabs>
                    <w:spacing w:after="0"/>
                    <w:ind w:left="0"/>
                    <w:jc w:val="center"/>
                    <w:rPr>
                      <w:i/>
                      <w:sz w:val="22"/>
                      <w:szCs w:val="22"/>
                    </w:rPr>
                  </w:pPr>
                </w:p>
              </w:tc>
              <w:tc>
                <w:tcPr>
                  <w:tcW w:w="6095" w:type="dxa"/>
                  <w:shd w:val="clear" w:color="auto" w:fill="auto"/>
                  <w:vAlign w:val="center"/>
                </w:tcPr>
                <w:p w14:paraId="4FBC3C06" w14:textId="77777777" w:rsidR="00152B50" w:rsidRPr="004643A3" w:rsidRDefault="00152B50" w:rsidP="00152B50">
                  <w:pPr>
                    <w:rPr>
                      <w:rFonts w:eastAsia="Calibri"/>
                      <w:sz w:val="22"/>
                      <w:szCs w:val="22"/>
                    </w:rPr>
                  </w:pPr>
                  <w:r w:rsidRPr="004643A3">
                    <w:rPr>
                      <w:rFonts w:eastAsia="Calibri"/>
                      <w:sz w:val="22"/>
                      <w:szCs w:val="22"/>
                    </w:rPr>
                    <w:t>Dilimo  intarpo storis10 mm</w:t>
                  </w:r>
                </w:p>
              </w:tc>
            </w:tr>
            <w:tr w:rsidR="00152B50" w:rsidRPr="004643A3" w14:paraId="57BC1770" w14:textId="77777777" w:rsidTr="00152B50">
              <w:tc>
                <w:tcPr>
                  <w:tcW w:w="675" w:type="dxa"/>
                  <w:vAlign w:val="center"/>
                </w:tcPr>
                <w:p w14:paraId="501C5391" w14:textId="77777777" w:rsidR="00152B50" w:rsidRPr="004643A3" w:rsidRDefault="00152B50" w:rsidP="00152B50">
                  <w:pPr>
                    <w:jc w:val="center"/>
                    <w:rPr>
                      <w:iCs/>
                      <w:sz w:val="22"/>
                      <w:szCs w:val="22"/>
                    </w:rPr>
                  </w:pPr>
                  <w:r w:rsidRPr="004643A3">
                    <w:rPr>
                      <w:iCs/>
                      <w:sz w:val="22"/>
                      <w:szCs w:val="22"/>
                    </w:rPr>
                    <w:t>2.3</w:t>
                  </w:r>
                </w:p>
              </w:tc>
              <w:tc>
                <w:tcPr>
                  <w:tcW w:w="1051" w:type="dxa"/>
                  <w:vMerge/>
                  <w:vAlign w:val="center"/>
                </w:tcPr>
                <w:p w14:paraId="69BEBCF0" w14:textId="77777777" w:rsidR="00152B50" w:rsidRPr="004643A3" w:rsidRDefault="00152B50" w:rsidP="00152B50">
                  <w:pPr>
                    <w:pStyle w:val="Pagrindiniotekstotrauka"/>
                    <w:tabs>
                      <w:tab w:val="left" w:pos="900"/>
                    </w:tabs>
                    <w:spacing w:after="0"/>
                    <w:ind w:left="0"/>
                    <w:jc w:val="center"/>
                    <w:rPr>
                      <w:i/>
                      <w:sz w:val="22"/>
                      <w:szCs w:val="22"/>
                    </w:rPr>
                  </w:pPr>
                </w:p>
              </w:tc>
              <w:tc>
                <w:tcPr>
                  <w:tcW w:w="6095" w:type="dxa"/>
                  <w:shd w:val="clear" w:color="auto" w:fill="auto"/>
                  <w:vAlign w:val="center"/>
                </w:tcPr>
                <w:p w14:paraId="5563262B" w14:textId="77777777" w:rsidR="00152B50" w:rsidRPr="004643A3" w:rsidRDefault="00152B50" w:rsidP="00152B50">
                  <w:pPr>
                    <w:rPr>
                      <w:rFonts w:eastAsia="Calibri"/>
                      <w:sz w:val="22"/>
                      <w:szCs w:val="22"/>
                    </w:rPr>
                  </w:pPr>
                  <w:r w:rsidRPr="004643A3">
                    <w:rPr>
                      <w:rFonts w:eastAsia="Calibri"/>
                      <w:sz w:val="22"/>
                      <w:szCs w:val="22"/>
                    </w:rPr>
                    <w:t>Dilimo intarpo medžiaga PEHD 1000 (atsparumas dilimui ne prastesnis kaip RCH 1000).</w:t>
                  </w:r>
                </w:p>
              </w:tc>
            </w:tr>
            <w:tr w:rsidR="00152B50" w:rsidRPr="004643A3" w14:paraId="35ECDB12" w14:textId="77777777" w:rsidTr="00152B50">
              <w:tc>
                <w:tcPr>
                  <w:tcW w:w="675" w:type="dxa"/>
                  <w:vAlign w:val="center"/>
                </w:tcPr>
                <w:p w14:paraId="65DBF907" w14:textId="77777777" w:rsidR="00152B50" w:rsidRPr="004643A3" w:rsidRDefault="00152B50" w:rsidP="00152B50">
                  <w:pPr>
                    <w:jc w:val="center"/>
                    <w:rPr>
                      <w:iCs/>
                      <w:sz w:val="22"/>
                      <w:szCs w:val="22"/>
                    </w:rPr>
                  </w:pPr>
                  <w:r w:rsidRPr="004643A3">
                    <w:rPr>
                      <w:iCs/>
                      <w:sz w:val="22"/>
                      <w:szCs w:val="22"/>
                    </w:rPr>
                    <w:t>2.4</w:t>
                  </w:r>
                </w:p>
              </w:tc>
              <w:tc>
                <w:tcPr>
                  <w:tcW w:w="1051" w:type="dxa"/>
                  <w:vMerge/>
                  <w:vAlign w:val="center"/>
                </w:tcPr>
                <w:p w14:paraId="42ED7D79" w14:textId="77777777" w:rsidR="00152B50" w:rsidRPr="004643A3" w:rsidRDefault="00152B50" w:rsidP="00152B50">
                  <w:pPr>
                    <w:pStyle w:val="Pagrindiniotekstotrauka"/>
                    <w:tabs>
                      <w:tab w:val="left" w:pos="900"/>
                    </w:tabs>
                    <w:spacing w:after="0"/>
                    <w:ind w:left="0"/>
                    <w:jc w:val="center"/>
                    <w:rPr>
                      <w:i/>
                      <w:sz w:val="22"/>
                      <w:szCs w:val="22"/>
                    </w:rPr>
                  </w:pPr>
                </w:p>
              </w:tc>
              <w:tc>
                <w:tcPr>
                  <w:tcW w:w="6095" w:type="dxa"/>
                  <w:shd w:val="clear" w:color="auto" w:fill="auto"/>
                  <w:vAlign w:val="center"/>
                </w:tcPr>
                <w:p w14:paraId="2BF3756F" w14:textId="77777777" w:rsidR="00152B50" w:rsidRPr="004643A3" w:rsidRDefault="00152B50" w:rsidP="00152B50">
                  <w:pPr>
                    <w:ind w:firstLine="34"/>
                    <w:rPr>
                      <w:rFonts w:eastAsia="Calibri"/>
                      <w:sz w:val="22"/>
                      <w:szCs w:val="22"/>
                    </w:rPr>
                  </w:pPr>
                  <w:r w:rsidRPr="004643A3">
                    <w:rPr>
                      <w:rFonts w:eastAsia="Calibri"/>
                      <w:sz w:val="22"/>
                      <w:szCs w:val="22"/>
                    </w:rPr>
                    <w:t>Konvejerio Dilimo intarpui ilgis 18420 mm (turi būti iš dalių neilgesnių kaip 1500 mm)</w:t>
                  </w:r>
                </w:p>
              </w:tc>
            </w:tr>
            <w:tr w:rsidR="00152B50" w:rsidRPr="004643A3" w14:paraId="62784275" w14:textId="77777777" w:rsidTr="00152B50">
              <w:tc>
                <w:tcPr>
                  <w:tcW w:w="675" w:type="dxa"/>
                  <w:vAlign w:val="center"/>
                </w:tcPr>
                <w:p w14:paraId="5A9D20C6" w14:textId="77777777" w:rsidR="00152B50" w:rsidRPr="004643A3" w:rsidRDefault="00152B50" w:rsidP="00152B50">
                  <w:pPr>
                    <w:jc w:val="center"/>
                    <w:rPr>
                      <w:iCs/>
                      <w:sz w:val="22"/>
                      <w:szCs w:val="22"/>
                    </w:rPr>
                  </w:pPr>
                  <w:r w:rsidRPr="004643A3">
                    <w:rPr>
                      <w:iCs/>
                      <w:sz w:val="22"/>
                      <w:szCs w:val="22"/>
                    </w:rPr>
                    <w:t>2.5</w:t>
                  </w:r>
                </w:p>
              </w:tc>
              <w:tc>
                <w:tcPr>
                  <w:tcW w:w="1051" w:type="dxa"/>
                  <w:vMerge w:val="restart"/>
                  <w:vAlign w:val="center"/>
                </w:tcPr>
                <w:p w14:paraId="58FF2099" w14:textId="77777777" w:rsidR="00152B50" w:rsidRPr="004643A3" w:rsidRDefault="00152B50" w:rsidP="00152B50">
                  <w:pPr>
                    <w:pStyle w:val="Pagrindiniotekstotrauka"/>
                    <w:tabs>
                      <w:tab w:val="left" w:pos="900"/>
                    </w:tabs>
                    <w:spacing w:after="0"/>
                    <w:ind w:left="0"/>
                    <w:jc w:val="center"/>
                    <w:rPr>
                      <w:i/>
                      <w:sz w:val="22"/>
                      <w:szCs w:val="22"/>
                    </w:rPr>
                  </w:pPr>
                  <w:r w:rsidRPr="004643A3">
                    <w:rPr>
                      <w:i/>
                      <w:sz w:val="22"/>
                      <w:szCs w:val="22"/>
                    </w:rPr>
                    <w:t>Intarpo gamybos būdas</w:t>
                  </w:r>
                </w:p>
              </w:tc>
              <w:tc>
                <w:tcPr>
                  <w:tcW w:w="6095" w:type="dxa"/>
                  <w:shd w:val="clear" w:color="auto" w:fill="auto"/>
                  <w:vAlign w:val="center"/>
                </w:tcPr>
                <w:p w14:paraId="4E927129" w14:textId="77777777" w:rsidR="00152B50" w:rsidRPr="004643A3" w:rsidRDefault="00152B50" w:rsidP="00152B50">
                  <w:pPr>
                    <w:ind w:firstLine="34"/>
                    <w:rPr>
                      <w:rFonts w:eastAsia="Calibri"/>
                      <w:sz w:val="22"/>
                      <w:szCs w:val="22"/>
                    </w:rPr>
                  </w:pPr>
                  <w:r w:rsidRPr="004643A3">
                    <w:rPr>
                      <w:rFonts w:eastAsia="Calibri"/>
                      <w:sz w:val="22"/>
                      <w:szCs w:val="22"/>
                    </w:rPr>
                    <w:t>Dilimo  intarpo plastikas turi būti suformuotas U formos: šaltas  lakšto lenkimas hidrauliniu presu.</w:t>
                  </w:r>
                </w:p>
                <w:p w14:paraId="630C1B18" w14:textId="77777777" w:rsidR="00152B50" w:rsidRPr="004643A3" w:rsidRDefault="00152B50" w:rsidP="00152B50">
                  <w:pPr>
                    <w:ind w:firstLine="34"/>
                    <w:rPr>
                      <w:rFonts w:eastAsia="Calibri"/>
                      <w:sz w:val="22"/>
                      <w:szCs w:val="22"/>
                    </w:rPr>
                  </w:pPr>
                </w:p>
              </w:tc>
            </w:tr>
            <w:tr w:rsidR="00152B50" w:rsidRPr="004643A3" w14:paraId="17CC75E0" w14:textId="77777777" w:rsidTr="00152B50">
              <w:tc>
                <w:tcPr>
                  <w:tcW w:w="675" w:type="dxa"/>
                  <w:vAlign w:val="center"/>
                </w:tcPr>
                <w:p w14:paraId="3A9A5B12" w14:textId="77777777" w:rsidR="00152B50" w:rsidRPr="004643A3" w:rsidRDefault="00152B50" w:rsidP="00152B50">
                  <w:pPr>
                    <w:jc w:val="center"/>
                    <w:rPr>
                      <w:iCs/>
                      <w:sz w:val="22"/>
                      <w:szCs w:val="22"/>
                    </w:rPr>
                  </w:pPr>
                  <w:r w:rsidRPr="004643A3">
                    <w:rPr>
                      <w:iCs/>
                      <w:sz w:val="22"/>
                      <w:szCs w:val="22"/>
                    </w:rPr>
                    <w:t>2.6</w:t>
                  </w:r>
                </w:p>
              </w:tc>
              <w:tc>
                <w:tcPr>
                  <w:tcW w:w="1051" w:type="dxa"/>
                  <w:vMerge/>
                  <w:vAlign w:val="center"/>
                </w:tcPr>
                <w:p w14:paraId="4EA48FD7" w14:textId="77777777" w:rsidR="00152B50" w:rsidRPr="004643A3" w:rsidRDefault="00152B50" w:rsidP="00152B50">
                  <w:pPr>
                    <w:pStyle w:val="Pagrindiniotekstotrauka"/>
                    <w:tabs>
                      <w:tab w:val="left" w:pos="900"/>
                    </w:tabs>
                    <w:spacing w:after="0"/>
                    <w:ind w:left="0"/>
                    <w:jc w:val="center"/>
                    <w:rPr>
                      <w:b/>
                      <w:i/>
                      <w:sz w:val="22"/>
                      <w:szCs w:val="22"/>
                    </w:rPr>
                  </w:pPr>
                </w:p>
              </w:tc>
              <w:tc>
                <w:tcPr>
                  <w:tcW w:w="6095" w:type="dxa"/>
                  <w:shd w:val="clear" w:color="auto" w:fill="auto"/>
                  <w:vAlign w:val="center"/>
                </w:tcPr>
                <w:p w14:paraId="1A2EFDD4" w14:textId="77777777" w:rsidR="00152B50" w:rsidRPr="004643A3" w:rsidRDefault="00152B50" w:rsidP="00152B50">
                  <w:pPr>
                    <w:ind w:firstLine="34"/>
                    <w:rPr>
                      <w:rFonts w:eastAsia="Calibri"/>
                      <w:sz w:val="22"/>
                      <w:szCs w:val="22"/>
                    </w:rPr>
                  </w:pPr>
                  <w:r w:rsidRPr="004643A3">
                    <w:rPr>
                      <w:rFonts w:eastAsia="Calibri"/>
                      <w:sz w:val="22"/>
                      <w:szCs w:val="22"/>
                    </w:rPr>
                    <w:t>Dilimo  intarpo plastiko  lakštas nekaitinamas kad būtų suformuota U forma..</w:t>
                  </w:r>
                </w:p>
              </w:tc>
            </w:tr>
            <w:tr w:rsidR="00152B50" w:rsidRPr="004643A3" w14:paraId="130E6CEF" w14:textId="77777777" w:rsidTr="00152B50">
              <w:tc>
                <w:tcPr>
                  <w:tcW w:w="675" w:type="dxa"/>
                  <w:vAlign w:val="center"/>
                </w:tcPr>
                <w:p w14:paraId="19D2CD45" w14:textId="77777777" w:rsidR="00152B50" w:rsidRPr="004643A3" w:rsidRDefault="00152B50" w:rsidP="00152B50">
                  <w:pPr>
                    <w:jc w:val="center"/>
                    <w:rPr>
                      <w:iCs/>
                      <w:sz w:val="22"/>
                      <w:szCs w:val="22"/>
                    </w:rPr>
                  </w:pPr>
                  <w:r w:rsidRPr="004643A3">
                    <w:rPr>
                      <w:iCs/>
                      <w:sz w:val="22"/>
                      <w:szCs w:val="22"/>
                    </w:rPr>
                    <w:t>2.7</w:t>
                  </w:r>
                </w:p>
              </w:tc>
              <w:tc>
                <w:tcPr>
                  <w:tcW w:w="1051" w:type="dxa"/>
                  <w:vMerge/>
                  <w:vAlign w:val="center"/>
                </w:tcPr>
                <w:p w14:paraId="4719A110" w14:textId="77777777" w:rsidR="00152B50" w:rsidRPr="004643A3" w:rsidRDefault="00152B50" w:rsidP="00152B50">
                  <w:pPr>
                    <w:pStyle w:val="Pagrindiniotekstotrauka"/>
                    <w:tabs>
                      <w:tab w:val="left" w:pos="900"/>
                    </w:tabs>
                    <w:spacing w:after="0"/>
                    <w:ind w:left="0"/>
                    <w:jc w:val="center"/>
                    <w:rPr>
                      <w:b/>
                      <w:i/>
                      <w:sz w:val="22"/>
                      <w:szCs w:val="22"/>
                    </w:rPr>
                  </w:pPr>
                </w:p>
              </w:tc>
              <w:tc>
                <w:tcPr>
                  <w:tcW w:w="6095" w:type="dxa"/>
                  <w:shd w:val="clear" w:color="auto" w:fill="auto"/>
                  <w:vAlign w:val="center"/>
                </w:tcPr>
                <w:p w14:paraId="3D44CA37" w14:textId="77777777" w:rsidR="00152B50" w:rsidRPr="004643A3" w:rsidRDefault="00152B50" w:rsidP="00152B50">
                  <w:pPr>
                    <w:ind w:firstLine="34"/>
                    <w:rPr>
                      <w:rFonts w:eastAsia="Calibri"/>
                      <w:sz w:val="22"/>
                      <w:szCs w:val="22"/>
                    </w:rPr>
                  </w:pPr>
                  <w:r w:rsidRPr="004643A3">
                    <w:rPr>
                      <w:rFonts w:eastAsia="Calibri"/>
                      <w:sz w:val="22"/>
                      <w:szCs w:val="22"/>
                    </w:rPr>
                    <w:t>Dilimo  intarpo plastiko  lakštas nefrezuojamas išilginiais grioveliais ir plastike neišpjaunami grioveliai, kad būtų suformuota U forma.</w:t>
                  </w:r>
                </w:p>
              </w:tc>
            </w:tr>
            <w:tr w:rsidR="00152B50" w:rsidRPr="004643A3" w14:paraId="61588DAD" w14:textId="77777777" w:rsidTr="00152B50">
              <w:tc>
                <w:tcPr>
                  <w:tcW w:w="675" w:type="dxa"/>
                  <w:vAlign w:val="center"/>
                </w:tcPr>
                <w:p w14:paraId="2B75D535" w14:textId="77777777" w:rsidR="00152B50" w:rsidRPr="004643A3" w:rsidRDefault="00152B50" w:rsidP="00152B50">
                  <w:pPr>
                    <w:jc w:val="center"/>
                    <w:rPr>
                      <w:iCs/>
                      <w:sz w:val="22"/>
                      <w:szCs w:val="22"/>
                    </w:rPr>
                  </w:pPr>
                  <w:r w:rsidRPr="004643A3">
                    <w:rPr>
                      <w:iCs/>
                      <w:sz w:val="22"/>
                      <w:szCs w:val="22"/>
                    </w:rPr>
                    <w:t>2.8</w:t>
                  </w:r>
                </w:p>
              </w:tc>
              <w:tc>
                <w:tcPr>
                  <w:tcW w:w="1051" w:type="dxa"/>
                  <w:vAlign w:val="center"/>
                </w:tcPr>
                <w:p w14:paraId="62811790" w14:textId="77777777" w:rsidR="00152B50" w:rsidRPr="004643A3" w:rsidRDefault="00152B50" w:rsidP="00152B50">
                  <w:pPr>
                    <w:pStyle w:val="Pagrindiniotekstotrauka"/>
                    <w:tabs>
                      <w:tab w:val="left" w:pos="900"/>
                    </w:tabs>
                    <w:spacing w:after="0"/>
                    <w:ind w:left="0"/>
                    <w:jc w:val="center"/>
                    <w:rPr>
                      <w:i/>
                      <w:sz w:val="22"/>
                      <w:szCs w:val="22"/>
                    </w:rPr>
                  </w:pPr>
                  <w:r w:rsidRPr="004643A3">
                    <w:rPr>
                      <w:i/>
                      <w:sz w:val="22"/>
                      <w:szCs w:val="22"/>
                    </w:rPr>
                    <w:t>Pagaminimo metai</w:t>
                  </w:r>
                </w:p>
              </w:tc>
              <w:tc>
                <w:tcPr>
                  <w:tcW w:w="6095" w:type="dxa"/>
                  <w:shd w:val="clear" w:color="auto" w:fill="auto"/>
                  <w:vAlign w:val="center"/>
                </w:tcPr>
                <w:p w14:paraId="0D71C9D4" w14:textId="77777777" w:rsidR="00152B50" w:rsidRPr="004643A3" w:rsidRDefault="00152B50" w:rsidP="00152B50">
                  <w:pPr>
                    <w:ind w:firstLine="34"/>
                    <w:rPr>
                      <w:rFonts w:eastAsia="Calibri"/>
                      <w:sz w:val="22"/>
                      <w:szCs w:val="22"/>
                    </w:rPr>
                  </w:pPr>
                  <w:r w:rsidRPr="004643A3">
                    <w:rPr>
                      <w:rFonts w:eastAsia="Calibri"/>
                      <w:sz w:val="22"/>
                      <w:szCs w:val="22"/>
                    </w:rPr>
                    <w:t>Dilimo intarpas pagamintas ne vėliau kaip 2025 metais.</w:t>
                  </w:r>
                </w:p>
              </w:tc>
            </w:tr>
            <w:tr w:rsidR="00152B50" w:rsidRPr="004643A3" w14:paraId="0A862C46" w14:textId="77777777" w:rsidTr="00152B50">
              <w:trPr>
                <w:cantSplit/>
                <w:trHeight w:val="242"/>
              </w:trPr>
              <w:tc>
                <w:tcPr>
                  <w:tcW w:w="675" w:type="dxa"/>
                  <w:vAlign w:val="center"/>
                </w:tcPr>
                <w:p w14:paraId="1D400083" w14:textId="77777777" w:rsidR="00152B50" w:rsidRPr="004643A3" w:rsidRDefault="00152B50" w:rsidP="00152B50">
                  <w:pPr>
                    <w:jc w:val="center"/>
                    <w:rPr>
                      <w:bCs/>
                      <w:sz w:val="22"/>
                      <w:szCs w:val="22"/>
                    </w:rPr>
                  </w:pPr>
                  <w:r w:rsidRPr="004643A3">
                    <w:rPr>
                      <w:bCs/>
                      <w:sz w:val="22"/>
                      <w:szCs w:val="22"/>
                    </w:rPr>
                    <w:t>3.</w:t>
                  </w:r>
                </w:p>
              </w:tc>
              <w:tc>
                <w:tcPr>
                  <w:tcW w:w="1051" w:type="dxa"/>
                  <w:vAlign w:val="center"/>
                </w:tcPr>
                <w:p w14:paraId="3B607330" w14:textId="77777777" w:rsidR="00152B50" w:rsidRPr="004643A3" w:rsidRDefault="00152B50" w:rsidP="00152B50">
                  <w:pPr>
                    <w:rPr>
                      <w:i/>
                      <w:sz w:val="22"/>
                      <w:szCs w:val="22"/>
                    </w:rPr>
                  </w:pPr>
                  <w:r w:rsidRPr="004643A3">
                    <w:rPr>
                      <w:i/>
                      <w:sz w:val="22"/>
                      <w:szCs w:val="22"/>
                    </w:rPr>
                    <w:t>Gamintojas</w:t>
                  </w:r>
                </w:p>
              </w:tc>
              <w:tc>
                <w:tcPr>
                  <w:tcW w:w="6095" w:type="dxa"/>
                  <w:shd w:val="clear" w:color="auto" w:fill="auto"/>
                  <w:vAlign w:val="center"/>
                </w:tcPr>
                <w:p w14:paraId="7E2FCADB" w14:textId="77777777" w:rsidR="00152B50" w:rsidRPr="004643A3" w:rsidRDefault="00152B50" w:rsidP="00152B50">
                  <w:pPr>
                    <w:rPr>
                      <w:b/>
                      <w:sz w:val="22"/>
                      <w:szCs w:val="22"/>
                    </w:rPr>
                  </w:pPr>
                  <w:r w:rsidRPr="004643A3">
                    <w:rPr>
                      <w:sz w:val="22"/>
                      <w:szCs w:val="22"/>
                    </w:rPr>
                    <w:t>Nurodyti slydimo intarpo gamintoją, kilmės šalį ir tikslų modelį.</w:t>
                  </w:r>
                </w:p>
              </w:tc>
            </w:tr>
            <w:tr w:rsidR="00152B50" w:rsidRPr="004643A3" w14:paraId="45103533" w14:textId="77777777" w:rsidTr="00152B50">
              <w:tc>
                <w:tcPr>
                  <w:tcW w:w="675" w:type="dxa"/>
                  <w:vAlign w:val="center"/>
                </w:tcPr>
                <w:p w14:paraId="585D1E85" w14:textId="77777777" w:rsidR="00152B50" w:rsidRPr="004643A3" w:rsidRDefault="00152B50" w:rsidP="00152B50">
                  <w:pPr>
                    <w:jc w:val="center"/>
                    <w:rPr>
                      <w:iCs/>
                      <w:sz w:val="22"/>
                      <w:szCs w:val="22"/>
                    </w:rPr>
                  </w:pPr>
                  <w:r w:rsidRPr="004643A3">
                    <w:rPr>
                      <w:iCs/>
                      <w:sz w:val="22"/>
                      <w:szCs w:val="22"/>
                    </w:rPr>
                    <w:t>3.1</w:t>
                  </w:r>
                </w:p>
              </w:tc>
              <w:tc>
                <w:tcPr>
                  <w:tcW w:w="1051" w:type="dxa"/>
                  <w:vMerge w:val="restart"/>
                  <w:vAlign w:val="center"/>
                </w:tcPr>
                <w:p w14:paraId="0768AACA" w14:textId="77777777" w:rsidR="00152B50" w:rsidRPr="004643A3" w:rsidRDefault="00152B50" w:rsidP="00152B50">
                  <w:pPr>
                    <w:pStyle w:val="Pagrindiniotekstotrauka"/>
                    <w:tabs>
                      <w:tab w:val="left" w:pos="900"/>
                    </w:tabs>
                    <w:spacing w:after="0"/>
                    <w:ind w:left="0"/>
                    <w:jc w:val="center"/>
                    <w:rPr>
                      <w:i/>
                      <w:sz w:val="22"/>
                      <w:szCs w:val="22"/>
                    </w:rPr>
                  </w:pPr>
                  <w:r w:rsidRPr="004643A3">
                    <w:rPr>
                      <w:i/>
                      <w:sz w:val="22"/>
                      <w:szCs w:val="22"/>
                    </w:rPr>
                    <w:t>Intarpo techninės charakteristikos</w:t>
                  </w:r>
                </w:p>
              </w:tc>
              <w:tc>
                <w:tcPr>
                  <w:tcW w:w="6095" w:type="dxa"/>
                  <w:shd w:val="clear" w:color="auto" w:fill="auto"/>
                  <w:vAlign w:val="center"/>
                </w:tcPr>
                <w:p w14:paraId="556CAC06" w14:textId="77777777" w:rsidR="00152B50" w:rsidRPr="004643A3" w:rsidRDefault="00152B50" w:rsidP="00152B50">
                  <w:pPr>
                    <w:rPr>
                      <w:rFonts w:eastAsia="Calibri"/>
                      <w:sz w:val="22"/>
                      <w:szCs w:val="22"/>
                    </w:rPr>
                  </w:pPr>
                  <w:r w:rsidRPr="004643A3">
                    <w:rPr>
                      <w:rFonts w:eastAsia="Calibri"/>
                      <w:sz w:val="22"/>
                      <w:szCs w:val="22"/>
                    </w:rPr>
                    <w:t>Dilimo intarpo profilis U-320</w:t>
                  </w:r>
                </w:p>
              </w:tc>
            </w:tr>
            <w:tr w:rsidR="00152B50" w:rsidRPr="004643A3" w14:paraId="2AAEC334" w14:textId="77777777" w:rsidTr="00152B50">
              <w:tc>
                <w:tcPr>
                  <w:tcW w:w="675" w:type="dxa"/>
                  <w:vAlign w:val="center"/>
                </w:tcPr>
                <w:p w14:paraId="19D5C942" w14:textId="77777777" w:rsidR="00152B50" w:rsidRPr="004643A3" w:rsidRDefault="00152B50" w:rsidP="00152B50">
                  <w:pPr>
                    <w:jc w:val="center"/>
                    <w:rPr>
                      <w:iCs/>
                      <w:sz w:val="22"/>
                      <w:szCs w:val="22"/>
                    </w:rPr>
                  </w:pPr>
                  <w:r w:rsidRPr="004643A3">
                    <w:rPr>
                      <w:iCs/>
                      <w:sz w:val="22"/>
                      <w:szCs w:val="22"/>
                    </w:rPr>
                    <w:t>3.2</w:t>
                  </w:r>
                </w:p>
              </w:tc>
              <w:tc>
                <w:tcPr>
                  <w:tcW w:w="1051" w:type="dxa"/>
                  <w:vMerge/>
                  <w:vAlign w:val="center"/>
                </w:tcPr>
                <w:p w14:paraId="3996B9C0" w14:textId="77777777" w:rsidR="00152B50" w:rsidRPr="004643A3" w:rsidRDefault="00152B50" w:rsidP="00152B50">
                  <w:pPr>
                    <w:pStyle w:val="Pagrindiniotekstotrauka"/>
                    <w:tabs>
                      <w:tab w:val="left" w:pos="900"/>
                    </w:tabs>
                    <w:spacing w:after="0"/>
                    <w:ind w:left="0"/>
                    <w:jc w:val="center"/>
                    <w:rPr>
                      <w:i/>
                      <w:sz w:val="22"/>
                      <w:szCs w:val="22"/>
                    </w:rPr>
                  </w:pPr>
                </w:p>
              </w:tc>
              <w:tc>
                <w:tcPr>
                  <w:tcW w:w="6095" w:type="dxa"/>
                  <w:shd w:val="clear" w:color="auto" w:fill="auto"/>
                  <w:vAlign w:val="center"/>
                </w:tcPr>
                <w:p w14:paraId="6660CD3E" w14:textId="77777777" w:rsidR="00152B50" w:rsidRPr="004643A3" w:rsidRDefault="00152B50" w:rsidP="00152B50">
                  <w:pPr>
                    <w:rPr>
                      <w:rFonts w:eastAsia="Calibri"/>
                      <w:sz w:val="22"/>
                      <w:szCs w:val="22"/>
                    </w:rPr>
                  </w:pPr>
                  <w:r w:rsidRPr="004643A3">
                    <w:rPr>
                      <w:rFonts w:eastAsia="Calibri"/>
                      <w:sz w:val="22"/>
                      <w:szCs w:val="22"/>
                    </w:rPr>
                    <w:t>Dilimo  intarpo storis10 mm</w:t>
                  </w:r>
                </w:p>
              </w:tc>
            </w:tr>
            <w:tr w:rsidR="00152B50" w:rsidRPr="004643A3" w14:paraId="5F9C0BF7" w14:textId="77777777" w:rsidTr="00152B50">
              <w:tc>
                <w:tcPr>
                  <w:tcW w:w="675" w:type="dxa"/>
                  <w:vAlign w:val="center"/>
                </w:tcPr>
                <w:p w14:paraId="0D836927" w14:textId="77777777" w:rsidR="00152B50" w:rsidRPr="004643A3" w:rsidRDefault="00152B50" w:rsidP="00152B50">
                  <w:pPr>
                    <w:jc w:val="center"/>
                    <w:rPr>
                      <w:iCs/>
                      <w:sz w:val="22"/>
                      <w:szCs w:val="22"/>
                    </w:rPr>
                  </w:pPr>
                  <w:r w:rsidRPr="004643A3">
                    <w:rPr>
                      <w:iCs/>
                      <w:sz w:val="22"/>
                      <w:szCs w:val="22"/>
                    </w:rPr>
                    <w:t>3.3</w:t>
                  </w:r>
                </w:p>
              </w:tc>
              <w:tc>
                <w:tcPr>
                  <w:tcW w:w="1051" w:type="dxa"/>
                  <w:vMerge/>
                  <w:vAlign w:val="center"/>
                </w:tcPr>
                <w:p w14:paraId="0565A6AF" w14:textId="77777777" w:rsidR="00152B50" w:rsidRPr="004643A3" w:rsidRDefault="00152B50" w:rsidP="00152B50">
                  <w:pPr>
                    <w:pStyle w:val="Pagrindiniotekstotrauka"/>
                    <w:tabs>
                      <w:tab w:val="left" w:pos="900"/>
                    </w:tabs>
                    <w:spacing w:after="0"/>
                    <w:ind w:left="0"/>
                    <w:jc w:val="center"/>
                    <w:rPr>
                      <w:i/>
                      <w:sz w:val="22"/>
                      <w:szCs w:val="22"/>
                    </w:rPr>
                  </w:pPr>
                </w:p>
              </w:tc>
              <w:tc>
                <w:tcPr>
                  <w:tcW w:w="6095" w:type="dxa"/>
                  <w:shd w:val="clear" w:color="auto" w:fill="auto"/>
                  <w:vAlign w:val="center"/>
                </w:tcPr>
                <w:p w14:paraId="27B82CD1" w14:textId="77777777" w:rsidR="00152B50" w:rsidRPr="004643A3" w:rsidRDefault="00152B50" w:rsidP="00152B50">
                  <w:pPr>
                    <w:rPr>
                      <w:rFonts w:eastAsia="Calibri"/>
                      <w:sz w:val="22"/>
                      <w:szCs w:val="22"/>
                    </w:rPr>
                  </w:pPr>
                  <w:r w:rsidRPr="004643A3">
                    <w:rPr>
                      <w:rFonts w:eastAsia="Calibri"/>
                      <w:sz w:val="22"/>
                      <w:szCs w:val="22"/>
                    </w:rPr>
                    <w:t>Dilimo intarpo medžiaga PEHD 1000 (atsparumas dilimui ne prastesnis kaip RCH 1000).</w:t>
                  </w:r>
                </w:p>
              </w:tc>
            </w:tr>
            <w:tr w:rsidR="00152B50" w:rsidRPr="004643A3" w14:paraId="22388F48" w14:textId="77777777" w:rsidTr="00152B50">
              <w:tc>
                <w:tcPr>
                  <w:tcW w:w="675" w:type="dxa"/>
                  <w:vAlign w:val="center"/>
                </w:tcPr>
                <w:p w14:paraId="0083EBDC" w14:textId="77777777" w:rsidR="00152B50" w:rsidRPr="004643A3" w:rsidRDefault="00152B50" w:rsidP="00152B50">
                  <w:pPr>
                    <w:jc w:val="center"/>
                    <w:rPr>
                      <w:iCs/>
                      <w:sz w:val="22"/>
                      <w:szCs w:val="22"/>
                    </w:rPr>
                  </w:pPr>
                  <w:r w:rsidRPr="004643A3">
                    <w:rPr>
                      <w:iCs/>
                      <w:sz w:val="22"/>
                      <w:szCs w:val="22"/>
                    </w:rPr>
                    <w:t>3.4</w:t>
                  </w:r>
                </w:p>
              </w:tc>
              <w:tc>
                <w:tcPr>
                  <w:tcW w:w="1051" w:type="dxa"/>
                  <w:vMerge/>
                  <w:vAlign w:val="center"/>
                </w:tcPr>
                <w:p w14:paraId="5FFC0454" w14:textId="77777777" w:rsidR="00152B50" w:rsidRPr="004643A3" w:rsidRDefault="00152B50" w:rsidP="00152B50">
                  <w:pPr>
                    <w:pStyle w:val="Pagrindiniotekstotrauka"/>
                    <w:tabs>
                      <w:tab w:val="left" w:pos="900"/>
                    </w:tabs>
                    <w:spacing w:after="0"/>
                    <w:ind w:left="0"/>
                    <w:jc w:val="center"/>
                    <w:rPr>
                      <w:i/>
                      <w:sz w:val="22"/>
                      <w:szCs w:val="22"/>
                    </w:rPr>
                  </w:pPr>
                </w:p>
              </w:tc>
              <w:tc>
                <w:tcPr>
                  <w:tcW w:w="6095" w:type="dxa"/>
                  <w:shd w:val="clear" w:color="auto" w:fill="auto"/>
                  <w:vAlign w:val="center"/>
                </w:tcPr>
                <w:p w14:paraId="623EE734" w14:textId="77777777" w:rsidR="00152B50" w:rsidRPr="004643A3" w:rsidRDefault="00152B50" w:rsidP="00152B50">
                  <w:pPr>
                    <w:ind w:firstLine="34"/>
                    <w:rPr>
                      <w:rFonts w:eastAsia="Calibri"/>
                      <w:sz w:val="22"/>
                      <w:szCs w:val="22"/>
                    </w:rPr>
                  </w:pPr>
                  <w:r w:rsidRPr="004643A3">
                    <w:rPr>
                      <w:rFonts w:eastAsia="Calibri"/>
                      <w:sz w:val="22"/>
                      <w:szCs w:val="22"/>
                    </w:rPr>
                    <w:t>Konvejerio Dilimo intarpui ilgis 10347 mm (turi būti iš dalių neilgesnių kaip 1500 mm)</w:t>
                  </w:r>
                </w:p>
              </w:tc>
            </w:tr>
            <w:tr w:rsidR="00152B50" w:rsidRPr="004643A3" w14:paraId="7D413193" w14:textId="77777777" w:rsidTr="00152B50">
              <w:tc>
                <w:tcPr>
                  <w:tcW w:w="675" w:type="dxa"/>
                  <w:vAlign w:val="center"/>
                </w:tcPr>
                <w:p w14:paraId="6EDD8B61" w14:textId="77777777" w:rsidR="00152B50" w:rsidRPr="004643A3" w:rsidRDefault="00152B50" w:rsidP="00152B50">
                  <w:pPr>
                    <w:jc w:val="center"/>
                    <w:rPr>
                      <w:iCs/>
                      <w:sz w:val="22"/>
                      <w:szCs w:val="22"/>
                    </w:rPr>
                  </w:pPr>
                  <w:r w:rsidRPr="004643A3">
                    <w:rPr>
                      <w:iCs/>
                      <w:sz w:val="22"/>
                      <w:szCs w:val="22"/>
                    </w:rPr>
                    <w:lastRenderedPageBreak/>
                    <w:t>3.5</w:t>
                  </w:r>
                </w:p>
              </w:tc>
              <w:tc>
                <w:tcPr>
                  <w:tcW w:w="1051" w:type="dxa"/>
                  <w:vMerge w:val="restart"/>
                  <w:vAlign w:val="center"/>
                </w:tcPr>
                <w:p w14:paraId="4438FA5B" w14:textId="77777777" w:rsidR="00152B50" w:rsidRPr="004643A3" w:rsidRDefault="00152B50" w:rsidP="00152B50">
                  <w:pPr>
                    <w:pStyle w:val="Pagrindiniotekstotrauka"/>
                    <w:tabs>
                      <w:tab w:val="left" w:pos="900"/>
                    </w:tabs>
                    <w:spacing w:after="0"/>
                    <w:ind w:left="0"/>
                    <w:jc w:val="center"/>
                    <w:rPr>
                      <w:i/>
                      <w:sz w:val="22"/>
                      <w:szCs w:val="22"/>
                    </w:rPr>
                  </w:pPr>
                  <w:r w:rsidRPr="004643A3">
                    <w:rPr>
                      <w:i/>
                      <w:sz w:val="22"/>
                      <w:szCs w:val="22"/>
                    </w:rPr>
                    <w:t>Intarpo gamybos būdas</w:t>
                  </w:r>
                </w:p>
              </w:tc>
              <w:tc>
                <w:tcPr>
                  <w:tcW w:w="6095" w:type="dxa"/>
                  <w:shd w:val="clear" w:color="auto" w:fill="auto"/>
                  <w:vAlign w:val="center"/>
                </w:tcPr>
                <w:p w14:paraId="58E9411C" w14:textId="77777777" w:rsidR="00152B50" w:rsidRPr="004643A3" w:rsidRDefault="00152B50" w:rsidP="00152B50">
                  <w:pPr>
                    <w:ind w:firstLine="34"/>
                    <w:rPr>
                      <w:rFonts w:eastAsia="Calibri"/>
                      <w:sz w:val="22"/>
                      <w:szCs w:val="22"/>
                    </w:rPr>
                  </w:pPr>
                  <w:r w:rsidRPr="004643A3">
                    <w:rPr>
                      <w:rFonts w:eastAsia="Calibri"/>
                      <w:sz w:val="22"/>
                      <w:szCs w:val="22"/>
                    </w:rPr>
                    <w:t>Dilimo  intarpo plastikas turi būti suformuotas U formos: šaltas  lakšto lenkimas hidrauliniu presu.</w:t>
                  </w:r>
                </w:p>
                <w:p w14:paraId="0773B707" w14:textId="77777777" w:rsidR="00152B50" w:rsidRPr="004643A3" w:rsidRDefault="00152B50" w:rsidP="00152B50">
                  <w:pPr>
                    <w:ind w:firstLine="34"/>
                    <w:rPr>
                      <w:rFonts w:eastAsia="Calibri"/>
                      <w:sz w:val="22"/>
                      <w:szCs w:val="22"/>
                    </w:rPr>
                  </w:pPr>
                </w:p>
              </w:tc>
            </w:tr>
            <w:tr w:rsidR="00152B50" w:rsidRPr="004643A3" w14:paraId="394A804A" w14:textId="77777777" w:rsidTr="00152B50">
              <w:tc>
                <w:tcPr>
                  <w:tcW w:w="675" w:type="dxa"/>
                  <w:vAlign w:val="center"/>
                </w:tcPr>
                <w:p w14:paraId="4917D0C8" w14:textId="77777777" w:rsidR="00152B50" w:rsidRPr="004643A3" w:rsidRDefault="00152B50" w:rsidP="00152B50">
                  <w:pPr>
                    <w:jc w:val="center"/>
                    <w:rPr>
                      <w:iCs/>
                      <w:sz w:val="22"/>
                      <w:szCs w:val="22"/>
                    </w:rPr>
                  </w:pPr>
                  <w:r w:rsidRPr="004643A3">
                    <w:rPr>
                      <w:iCs/>
                      <w:sz w:val="22"/>
                      <w:szCs w:val="22"/>
                    </w:rPr>
                    <w:t>3.6</w:t>
                  </w:r>
                </w:p>
              </w:tc>
              <w:tc>
                <w:tcPr>
                  <w:tcW w:w="1051" w:type="dxa"/>
                  <w:vMerge/>
                  <w:vAlign w:val="center"/>
                </w:tcPr>
                <w:p w14:paraId="31B17694" w14:textId="77777777" w:rsidR="00152B50" w:rsidRPr="004643A3" w:rsidRDefault="00152B50" w:rsidP="00152B50">
                  <w:pPr>
                    <w:pStyle w:val="Pagrindiniotekstotrauka"/>
                    <w:tabs>
                      <w:tab w:val="left" w:pos="900"/>
                    </w:tabs>
                    <w:spacing w:after="0"/>
                    <w:ind w:left="0"/>
                    <w:jc w:val="center"/>
                    <w:rPr>
                      <w:b/>
                      <w:i/>
                      <w:sz w:val="22"/>
                      <w:szCs w:val="22"/>
                    </w:rPr>
                  </w:pPr>
                </w:p>
              </w:tc>
              <w:tc>
                <w:tcPr>
                  <w:tcW w:w="6095" w:type="dxa"/>
                  <w:shd w:val="clear" w:color="auto" w:fill="auto"/>
                  <w:vAlign w:val="center"/>
                </w:tcPr>
                <w:p w14:paraId="001ED127" w14:textId="77777777" w:rsidR="00152B50" w:rsidRPr="004643A3" w:rsidRDefault="00152B50" w:rsidP="00152B50">
                  <w:pPr>
                    <w:ind w:firstLine="34"/>
                    <w:rPr>
                      <w:rFonts w:eastAsia="Calibri"/>
                      <w:sz w:val="22"/>
                      <w:szCs w:val="22"/>
                    </w:rPr>
                  </w:pPr>
                  <w:r w:rsidRPr="004643A3">
                    <w:rPr>
                      <w:rFonts w:eastAsia="Calibri"/>
                      <w:sz w:val="22"/>
                      <w:szCs w:val="22"/>
                    </w:rPr>
                    <w:t>Dilimo  intarpo plastiko  lakštas nekaitinamas kad būtų suformuota U forma..</w:t>
                  </w:r>
                </w:p>
              </w:tc>
            </w:tr>
            <w:tr w:rsidR="00152B50" w:rsidRPr="004643A3" w14:paraId="14B34B00" w14:textId="77777777" w:rsidTr="00152B50">
              <w:tc>
                <w:tcPr>
                  <w:tcW w:w="675" w:type="dxa"/>
                  <w:vAlign w:val="center"/>
                </w:tcPr>
                <w:p w14:paraId="7A28566C" w14:textId="77777777" w:rsidR="00152B50" w:rsidRPr="004643A3" w:rsidRDefault="00152B50" w:rsidP="00152B50">
                  <w:pPr>
                    <w:jc w:val="center"/>
                    <w:rPr>
                      <w:iCs/>
                      <w:sz w:val="22"/>
                      <w:szCs w:val="22"/>
                    </w:rPr>
                  </w:pPr>
                  <w:r w:rsidRPr="004643A3">
                    <w:rPr>
                      <w:iCs/>
                      <w:sz w:val="22"/>
                      <w:szCs w:val="22"/>
                    </w:rPr>
                    <w:t>3.7</w:t>
                  </w:r>
                </w:p>
              </w:tc>
              <w:tc>
                <w:tcPr>
                  <w:tcW w:w="1051" w:type="dxa"/>
                  <w:vMerge/>
                  <w:vAlign w:val="center"/>
                </w:tcPr>
                <w:p w14:paraId="788856A8" w14:textId="77777777" w:rsidR="00152B50" w:rsidRPr="004643A3" w:rsidRDefault="00152B50" w:rsidP="00152B50">
                  <w:pPr>
                    <w:pStyle w:val="Pagrindiniotekstotrauka"/>
                    <w:tabs>
                      <w:tab w:val="left" w:pos="900"/>
                    </w:tabs>
                    <w:spacing w:after="0"/>
                    <w:ind w:left="0"/>
                    <w:jc w:val="center"/>
                    <w:rPr>
                      <w:b/>
                      <w:i/>
                      <w:sz w:val="22"/>
                      <w:szCs w:val="22"/>
                    </w:rPr>
                  </w:pPr>
                </w:p>
              </w:tc>
              <w:tc>
                <w:tcPr>
                  <w:tcW w:w="6095" w:type="dxa"/>
                  <w:shd w:val="clear" w:color="auto" w:fill="auto"/>
                  <w:vAlign w:val="center"/>
                </w:tcPr>
                <w:p w14:paraId="21715AC0" w14:textId="77777777" w:rsidR="00152B50" w:rsidRPr="004643A3" w:rsidRDefault="00152B50" w:rsidP="00152B50">
                  <w:pPr>
                    <w:ind w:firstLine="34"/>
                    <w:rPr>
                      <w:rFonts w:eastAsia="Calibri"/>
                      <w:sz w:val="22"/>
                      <w:szCs w:val="22"/>
                    </w:rPr>
                  </w:pPr>
                  <w:r w:rsidRPr="004643A3">
                    <w:rPr>
                      <w:rFonts w:eastAsia="Calibri"/>
                      <w:sz w:val="22"/>
                      <w:szCs w:val="22"/>
                    </w:rPr>
                    <w:t>Dilimo  intarpo plastiko  lakštas nefrezuojamas išilginiais grioveliais ir plastike neišpjaunami grioveliai, kad būtų suformuota U forma.</w:t>
                  </w:r>
                </w:p>
              </w:tc>
            </w:tr>
            <w:tr w:rsidR="00152B50" w:rsidRPr="004643A3" w14:paraId="0BA3A382" w14:textId="77777777" w:rsidTr="00152B50">
              <w:tc>
                <w:tcPr>
                  <w:tcW w:w="675" w:type="dxa"/>
                  <w:vAlign w:val="center"/>
                </w:tcPr>
                <w:p w14:paraId="3D50EAE9" w14:textId="77777777" w:rsidR="00152B50" w:rsidRPr="004643A3" w:rsidRDefault="00152B50" w:rsidP="00152B50">
                  <w:pPr>
                    <w:jc w:val="center"/>
                    <w:rPr>
                      <w:iCs/>
                      <w:sz w:val="22"/>
                      <w:szCs w:val="22"/>
                    </w:rPr>
                  </w:pPr>
                  <w:r w:rsidRPr="004643A3">
                    <w:rPr>
                      <w:iCs/>
                      <w:sz w:val="22"/>
                      <w:szCs w:val="22"/>
                    </w:rPr>
                    <w:t>3.8</w:t>
                  </w:r>
                </w:p>
              </w:tc>
              <w:tc>
                <w:tcPr>
                  <w:tcW w:w="1051" w:type="dxa"/>
                  <w:vAlign w:val="center"/>
                </w:tcPr>
                <w:p w14:paraId="6450B10D" w14:textId="77777777" w:rsidR="00152B50" w:rsidRPr="004643A3" w:rsidRDefault="00152B50" w:rsidP="00152B50">
                  <w:pPr>
                    <w:pStyle w:val="Pagrindiniotekstotrauka"/>
                    <w:tabs>
                      <w:tab w:val="left" w:pos="900"/>
                    </w:tabs>
                    <w:spacing w:after="0"/>
                    <w:ind w:left="0"/>
                    <w:jc w:val="center"/>
                    <w:rPr>
                      <w:i/>
                      <w:sz w:val="22"/>
                      <w:szCs w:val="22"/>
                    </w:rPr>
                  </w:pPr>
                  <w:r w:rsidRPr="004643A3">
                    <w:rPr>
                      <w:i/>
                      <w:sz w:val="22"/>
                      <w:szCs w:val="22"/>
                    </w:rPr>
                    <w:t>Pagaminimo metai</w:t>
                  </w:r>
                </w:p>
              </w:tc>
              <w:tc>
                <w:tcPr>
                  <w:tcW w:w="6095" w:type="dxa"/>
                  <w:vAlign w:val="center"/>
                </w:tcPr>
                <w:p w14:paraId="06A539B6" w14:textId="77777777" w:rsidR="00152B50" w:rsidRPr="004643A3" w:rsidRDefault="00152B50" w:rsidP="00152B50">
                  <w:pPr>
                    <w:ind w:firstLine="34"/>
                    <w:rPr>
                      <w:rFonts w:eastAsia="Calibri"/>
                      <w:sz w:val="22"/>
                      <w:szCs w:val="22"/>
                    </w:rPr>
                  </w:pPr>
                  <w:r w:rsidRPr="004643A3">
                    <w:rPr>
                      <w:rFonts w:eastAsia="Calibri"/>
                      <w:sz w:val="22"/>
                      <w:szCs w:val="22"/>
                    </w:rPr>
                    <w:t>Dilimo intarpas pagamintas ne vėliau kaip 2025 metais.</w:t>
                  </w:r>
                </w:p>
              </w:tc>
            </w:tr>
          </w:tbl>
          <w:p w14:paraId="6FE0CEF1" w14:textId="77777777" w:rsidR="00152B50" w:rsidRPr="004643A3" w:rsidRDefault="00152B50" w:rsidP="0065704E">
            <w:pPr>
              <w:jc w:val="both"/>
              <w:rPr>
                <w:color w:val="000000" w:themeColor="text1"/>
                <w:sz w:val="22"/>
                <w:szCs w:val="22"/>
              </w:rPr>
            </w:pPr>
          </w:p>
          <w:p w14:paraId="4BBE61F8" w14:textId="77777777" w:rsidR="00BA0599" w:rsidRPr="004643A3" w:rsidRDefault="00D56C8B" w:rsidP="0065704E">
            <w:pPr>
              <w:jc w:val="both"/>
              <w:rPr>
                <w:color w:val="000000" w:themeColor="text1"/>
                <w:sz w:val="22"/>
                <w:szCs w:val="22"/>
              </w:rPr>
            </w:pPr>
            <w:r w:rsidRPr="004643A3">
              <w:rPr>
                <w:color w:val="000000" w:themeColor="text1"/>
                <w:sz w:val="22"/>
                <w:szCs w:val="22"/>
              </w:rPr>
              <w:t>3</w:t>
            </w:r>
            <w:r w:rsidR="00BA0599" w:rsidRPr="004643A3">
              <w:rPr>
                <w:color w:val="000000" w:themeColor="text1"/>
                <w:sz w:val="22"/>
                <w:szCs w:val="22"/>
              </w:rPr>
              <w:t>.</w:t>
            </w:r>
            <w:r w:rsidRPr="004643A3">
              <w:rPr>
                <w:color w:val="000000" w:themeColor="text1"/>
                <w:sz w:val="22"/>
                <w:szCs w:val="22"/>
              </w:rPr>
              <w:t xml:space="preserve"> </w:t>
            </w:r>
            <w:r w:rsidR="00E12260" w:rsidRPr="004643A3">
              <w:rPr>
                <w:color w:val="000000" w:themeColor="text1"/>
                <w:sz w:val="22"/>
                <w:szCs w:val="22"/>
              </w:rPr>
              <w:t xml:space="preserve"> </w:t>
            </w:r>
            <w:r w:rsidR="00BA0599" w:rsidRPr="004643A3">
              <w:rPr>
                <w:color w:val="000000" w:themeColor="text1"/>
                <w:sz w:val="22"/>
                <w:szCs w:val="22"/>
              </w:rPr>
              <w:t>Medžiagas ir  pagalbinė įrangą, kurių reikia sumontavimo darbams atlikti pateikia Rangovas.</w:t>
            </w:r>
          </w:p>
        </w:tc>
      </w:tr>
      <w:tr w:rsidR="00BA0599" w:rsidRPr="004643A3" w14:paraId="1B96991E" w14:textId="77777777" w:rsidTr="004643A3">
        <w:trPr>
          <w:gridAfter w:val="1"/>
          <w:wAfter w:w="10" w:type="dxa"/>
          <w:trHeight w:val="495"/>
        </w:trPr>
        <w:tc>
          <w:tcPr>
            <w:tcW w:w="567" w:type="dxa"/>
          </w:tcPr>
          <w:p w14:paraId="4E26FF85" w14:textId="77777777" w:rsidR="00BA0599" w:rsidRPr="004643A3" w:rsidRDefault="00BA0599" w:rsidP="004643A3">
            <w:pPr>
              <w:pStyle w:val="Sraopastraipa"/>
              <w:numPr>
                <w:ilvl w:val="0"/>
                <w:numId w:val="8"/>
              </w:numPr>
              <w:ind w:left="0" w:firstLine="0"/>
              <w:contextualSpacing w:val="0"/>
              <w:rPr>
                <w:color w:val="000000" w:themeColor="text1"/>
                <w:sz w:val="22"/>
                <w:szCs w:val="22"/>
                <w:lang w:eastAsia="lt-LT"/>
              </w:rPr>
            </w:pPr>
          </w:p>
        </w:tc>
        <w:tc>
          <w:tcPr>
            <w:tcW w:w="1395" w:type="dxa"/>
          </w:tcPr>
          <w:p w14:paraId="49257F03" w14:textId="77777777" w:rsidR="00BA0599" w:rsidRPr="004643A3" w:rsidRDefault="00BA0599" w:rsidP="0065704E">
            <w:pPr>
              <w:tabs>
                <w:tab w:val="left" w:pos="993"/>
                <w:tab w:val="left" w:pos="5385"/>
              </w:tabs>
              <w:contextualSpacing/>
              <w:jc w:val="both"/>
              <w:rPr>
                <w:sz w:val="22"/>
                <w:szCs w:val="22"/>
              </w:rPr>
            </w:pPr>
            <w:r w:rsidRPr="004643A3">
              <w:rPr>
                <w:sz w:val="22"/>
                <w:szCs w:val="22"/>
              </w:rPr>
              <w:t>Medžiagų, įrangos transportavimaslaikinas sandėliavimas</w:t>
            </w:r>
          </w:p>
        </w:tc>
        <w:tc>
          <w:tcPr>
            <w:tcW w:w="8215" w:type="dxa"/>
            <w:vAlign w:val="center"/>
          </w:tcPr>
          <w:p w14:paraId="3E866CEF" w14:textId="77777777" w:rsidR="00BA0599" w:rsidRPr="004643A3" w:rsidRDefault="00BA0599" w:rsidP="0065704E">
            <w:pPr>
              <w:jc w:val="both"/>
              <w:rPr>
                <w:color w:val="000000" w:themeColor="text1"/>
                <w:sz w:val="22"/>
                <w:szCs w:val="22"/>
              </w:rPr>
            </w:pPr>
            <w:r w:rsidRPr="004643A3">
              <w:rPr>
                <w:color w:val="000000" w:themeColor="text1"/>
                <w:sz w:val="22"/>
                <w:szCs w:val="22"/>
              </w:rPr>
              <w:t>1.</w:t>
            </w:r>
            <w:r w:rsidR="00E12260" w:rsidRPr="004643A3">
              <w:rPr>
                <w:color w:val="000000" w:themeColor="text1"/>
                <w:sz w:val="22"/>
                <w:szCs w:val="22"/>
              </w:rPr>
              <w:t xml:space="preserve"> </w:t>
            </w:r>
            <w:r w:rsidRPr="004643A3">
              <w:rPr>
                <w:color w:val="000000" w:themeColor="text1"/>
                <w:sz w:val="22"/>
                <w:szCs w:val="22"/>
              </w:rPr>
              <w:t xml:space="preserve">Įrangos ir medžiagų sandėliavimą Rangovas  suderina su Užsakovu.  </w:t>
            </w:r>
          </w:p>
          <w:p w14:paraId="460DD44E" w14:textId="77777777" w:rsidR="00BA0599" w:rsidRPr="004643A3" w:rsidRDefault="00BA0599" w:rsidP="0065704E">
            <w:pPr>
              <w:jc w:val="both"/>
              <w:rPr>
                <w:color w:val="000000" w:themeColor="text1"/>
                <w:sz w:val="22"/>
                <w:szCs w:val="22"/>
              </w:rPr>
            </w:pPr>
            <w:r w:rsidRPr="004643A3">
              <w:rPr>
                <w:color w:val="000000" w:themeColor="text1"/>
                <w:sz w:val="22"/>
                <w:szCs w:val="22"/>
              </w:rPr>
              <w:t>2. Intarpus priima Nuotekų valykloje Rangovas ir suderina sandėliavimą su Užsakovu.</w:t>
            </w:r>
          </w:p>
        </w:tc>
      </w:tr>
      <w:tr w:rsidR="00BA0599" w:rsidRPr="004643A3" w14:paraId="405812C4" w14:textId="77777777" w:rsidTr="004643A3">
        <w:trPr>
          <w:gridAfter w:val="1"/>
          <w:wAfter w:w="10" w:type="dxa"/>
          <w:trHeight w:val="711"/>
        </w:trPr>
        <w:tc>
          <w:tcPr>
            <w:tcW w:w="567" w:type="dxa"/>
          </w:tcPr>
          <w:p w14:paraId="7B7CD322" w14:textId="77777777" w:rsidR="00BA0599" w:rsidRPr="004643A3" w:rsidRDefault="00BA0599" w:rsidP="004643A3">
            <w:pPr>
              <w:pStyle w:val="Sraopastraipa"/>
              <w:numPr>
                <w:ilvl w:val="0"/>
                <w:numId w:val="8"/>
              </w:numPr>
              <w:ind w:left="0" w:firstLine="0"/>
              <w:contextualSpacing w:val="0"/>
              <w:rPr>
                <w:color w:val="000000" w:themeColor="text1"/>
                <w:sz w:val="22"/>
                <w:szCs w:val="22"/>
                <w:lang w:eastAsia="lt-LT"/>
              </w:rPr>
            </w:pPr>
          </w:p>
        </w:tc>
        <w:tc>
          <w:tcPr>
            <w:tcW w:w="1395" w:type="dxa"/>
          </w:tcPr>
          <w:p w14:paraId="7EBCCB3D" w14:textId="77777777" w:rsidR="00BA0599" w:rsidRPr="004643A3" w:rsidRDefault="00BA0599" w:rsidP="0065704E">
            <w:pPr>
              <w:rPr>
                <w:color w:val="000000" w:themeColor="text1"/>
                <w:sz w:val="22"/>
                <w:szCs w:val="22"/>
              </w:rPr>
            </w:pPr>
            <w:r w:rsidRPr="004643A3">
              <w:rPr>
                <w:sz w:val="22"/>
                <w:szCs w:val="22"/>
              </w:rPr>
              <w:t>Privalomoji dokumentacija</w:t>
            </w:r>
          </w:p>
        </w:tc>
        <w:tc>
          <w:tcPr>
            <w:tcW w:w="8215" w:type="dxa"/>
            <w:vAlign w:val="center"/>
          </w:tcPr>
          <w:p w14:paraId="2BCDE829" w14:textId="77777777" w:rsidR="00BA0599" w:rsidRPr="004643A3" w:rsidRDefault="00BA0599" w:rsidP="004643A3">
            <w:pPr>
              <w:jc w:val="both"/>
              <w:rPr>
                <w:color w:val="000000" w:themeColor="text1"/>
                <w:sz w:val="22"/>
                <w:szCs w:val="22"/>
              </w:rPr>
            </w:pPr>
            <w:r w:rsidRPr="004643A3">
              <w:rPr>
                <w:color w:val="000000" w:themeColor="text1"/>
                <w:sz w:val="22"/>
                <w:szCs w:val="22"/>
              </w:rPr>
              <w:t>1.</w:t>
            </w:r>
            <w:r w:rsidRPr="004643A3">
              <w:rPr>
                <w:sz w:val="22"/>
                <w:szCs w:val="22"/>
              </w:rPr>
              <w:t xml:space="preserve"> </w:t>
            </w:r>
            <w:r w:rsidRPr="004643A3">
              <w:rPr>
                <w:color w:val="000000" w:themeColor="text1"/>
                <w:sz w:val="22"/>
                <w:szCs w:val="22"/>
              </w:rPr>
              <w:t xml:space="preserve">Prieš montavimo darbų pradžią Rangovas turi pateikti Užsakovui </w:t>
            </w:r>
            <w:r w:rsidR="008C7664" w:rsidRPr="004643A3">
              <w:rPr>
                <w:color w:val="000000" w:themeColor="text1"/>
                <w:sz w:val="22"/>
                <w:szCs w:val="22"/>
              </w:rPr>
              <w:t>atliekamų</w:t>
            </w:r>
            <w:r w:rsidRPr="004643A3">
              <w:rPr>
                <w:color w:val="000000" w:themeColor="text1"/>
                <w:sz w:val="22"/>
                <w:szCs w:val="22"/>
              </w:rPr>
              <w:t xml:space="preserve"> darbų grafiką ir jį suderinti su atsakingais asmenimis: Nuotekų valyklos Vyresniuoju inžinieriumi mechanikos ūkiui ir Vyriausiu technologu.</w:t>
            </w:r>
          </w:p>
          <w:p w14:paraId="15503042" w14:textId="77777777" w:rsidR="00BA0599" w:rsidRPr="004643A3" w:rsidRDefault="00BA0599" w:rsidP="0065704E">
            <w:pPr>
              <w:rPr>
                <w:color w:val="000000" w:themeColor="text1"/>
                <w:sz w:val="22"/>
                <w:szCs w:val="22"/>
              </w:rPr>
            </w:pPr>
          </w:p>
        </w:tc>
      </w:tr>
      <w:tr w:rsidR="00BA0599" w:rsidRPr="004643A3" w14:paraId="5FB4954F" w14:textId="77777777" w:rsidTr="004643A3">
        <w:trPr>
          <w:gridAfter w:val="1"/>
          <w:wAfter w:w="10" w:type="dxa"/>
          <w:trHeight w:val="495"/>
        </w:trPr>
        <w:tc>
          <w:tcPr>
            <w:tcW w:w="567" w:type="dxa"/>
          </w:tcPr>
          <w:p w14:paraId="0DD4CB4A" w14:textId="77777777" w:rsidR="00BA0599" w:rsidRPr="004643A3" w:rsidRDefault="00BA0599" w:rsidP="004643A3">
            <w:pPr>
              <w:pStyle w:val="Sraopastraipa"/>
              <w:numPr>
                <w:ilvl w:val="0"/>
                <w:numId w:val="8"/>
              </w:numPr>
              <w:ind w:left="0" w:firstLine="0"/>
              <w:contextualSpacing w:val="0"/>
              <w:rPr>
                <w:color w:val="000000" w:themeColor="text1"/>
                <w:sz w:val="22"/>
                <w:szCs w:val="22"/>
                <w:lang w:eastAsia="lt-LT"/>
              </w:rPr>
            </w:pPr>
          </w:p>
        </w:tc>
        <w:tc>
          <w:tcPr>
            <w:tcW w:w="1395" w:type="dxa"/>
          </w:tcPr>
          <w:p w14:paraId="37878071" w14:textId="77777777" w:rsidR="00BA0599" w:rsidRPr="004643A3" w:rsidRDefault="00BA0599" w:rsidP="0065704E">
            <w:pPr>
              <w:rPr>
                <w:sz w:val="22"/>
                <w:szCs w:val="22"/>
              </w:rPr>
            </w:pPr>
            <w:r w:rsidRPr="004643A3">
              <w:rPr>
                <w:sz w:val="22"/>
                <w:szCs w:val="22"/>
              </w:rPr>
              <w:t>Kontrolė, priežiūra, garantija</w:t>
            </w:r>
          </w:p>
        </w:tc>
        <w:tc>
          <w:tcPr>
            <w:tcW w:w="8215" w:type="dxa"/>
            <w:vAlign w:val="center"/>
          </w:tcPr>
          <w:p w14:paraId="64574F7B" w14:textId="77777777" w:rsidR="00BA0599" w:rsidRPr="004643A3" w:rsidRDefault="00BA0599" w:rsidP="0065704E">
            <w:pPr>
              <w:jc w:val="both"/>
              <w:rPr>
                <w:color w:val="000000" w:themeColor="text1"/>
                <w:sz w:val="22"/>
                <w:szCs w:val="22"/>
              </w:rPr>
            </w:pPr>
            <w:r w:rsidRPr="004643A3">
              <w:rPr>
                <w:color w:val="000000" w:themeColor="text1"/>
                <w:sz w:val="22"/>
                <w:szCs w:val="22"/>
              </w:rPr>
              <w:t xml:space="preserve">1.Techninę darbų priežiūrą atlieka Užsakovas. </w:t>
            </w:r>
          </w:p>
          <w:p w14:paraId="04911920" w14:textId="77777777" w:rsidR="00BA0599" w:rsidRPr="004643A3" w:rsidRDefault="00BA0599" w:rsidP="0065704E">
            <w:pPr>
              <w:jc w:val="both"/>
              <w:rPr>
                <w:sz w:val="22"/>
                <w:szCs w:val="22"/>
              </w:rPr>
            </w:pPr>
            <w:r w:rsidRPr="004643A3">
              <w:rPr>
                <w:sz w:val="22"/>
                <w:szCs w:val="22"/>
              </w:rPr>
              <w:t>2.Darbų priėmimą atlieka Užsakovo įgaliotas asmuo, dalyvaujant Rangovo atsakingiems asmenims.</w:t>
            </w:r>
          </w:p>
          <w:p w14:paraId="4D7D8244" w14:textId="77777777" w:rsidR="00BA0599" w:rsidRPr="004643A3" w:rsidRDefault="00BA0599" w:rsidP="0065704E">
            <w:pPr>
              <w:jc w:val="both"/>
              <w:rPr>
                <w:sz w:val="22"/>
                <w:szCs w:val="22"/>
              </w:rPr>
            </w:pPr>
            <w:r w:rsidRPr="004643A3">
              <w:rPr>
                <w:color w:val="000000" w:themeColor="text1"/>
                <w:sz w:val="22"/>
                <w:szCs w:val="22"/>
              </w:rPr>
              <w:t>3. Dilimo intarpų   sumontavimo darbams  suteikiama 5 metų garantija.</w:t>
            </w:r>
          </w:p>
          <w:p w14:paraId="62FB59E5" w14:textId="77777777" w:rsidR="00BA0599" w:rsidRPr="004643A3" w:rsidRDefault="00BA0599" w:rsidP="0065704E">
            <w:pPr>
              <w:jc w:val="both"/>
              <w:rPr>
                <w:color w:val="000000" w:themeColor="text1"/>
                <w:sz w:val="22"/>
                <w:szCs w:val="22"/>
              </w:rPr>
            </w:pPr>
          </w:p>
        </w:tc>
      </w:tr>
      <w:tr w:rsidR="00BA0599" w:rsidRPr="004643A3" w14:paraId="01A2FA07" w14:textId="77777777" w:rsidTr="004643A3">
        <w:trPr>
          <w:gridAfter w:val="1"/>
          <w:wAfter w:w="10" w:type="dxa"/>
          <w:trHeight w:val="495"/>
        </w:trPr>
        <w:tc>
          <w:tcPr>
            <w:tcW w:w="567" w:type="dxa"/>
          </w:tcPr>
          <w:p w14:paraId="2DD0DFDA" w14:textId="77777777" w:rsidR="00BA0599" w:rsidRPr="004643A3" w:rsidRDefault="00BA0599" w:rsidP="004643A3">
            <w:pPr>
              <w:jc w:val="center"/>
              <w:rPr>
                <w:color w:val="000000" w:themeColor="text1"/>
                <w:sz w:val="22"/>
                <w:szCs w:val="22"/>
              </w:rPr>
            </w:pPr>
            <w:r w:rsidRPr="004643A3">
              <w:rPr>
                <w:color w:val="000000" w:themeColor="text1"/>
                <w:sz w:val="22"/>
                <w:szCs w:val="22"/>
              </w:rPr>
              <w:t>12.</w:t>
            </w:r>
          </w:p>
        </w:tc>
        <w:tc>
          <w:tcPr>
            <w:tcW w:w="1395" w:type="dxa"/>
          </w:tcPr>
          <w:p w14:paraId="4128741B" w14:textId="77777777" w:rsidR="00BA0599" w:rsidRPr="004643A3" w:rsidRDefault="00BA0599" w:rsidP="0065704E">
            <w:pPr>
              <w:rPr>
                <w:sz w:val="22"/>
                <w:szCs w:val="22"/>
              </w:rPr>
            </w:pPr>
            <w:r w:rsidRPr="004643A3">
              <w:rPr>
                <w:sz w:val="22"/>
                <w:szCs w:val="22"/>
              </w:rPr>
              <w:t>Susidariusių statybinių atliekų sutvarkymas</w:t>
            </w:r>
          </w:p>
        </w:tc>
        <w:tc>
          <w:tcPr>
            <w:tcW w:w="8215" w:type="dxa"/>
            <w:vAlign w:val="center"/>
          </w:tcPr>
          <w:p w14:paraId="47FAF558" w14:textId="77777777" w:rsidR="00BA0599" w:rsidRPr="004643A3" w:rsidRDefault="00BA0599" w:rsidP="0065704E">
            <w:pPr>
              <w:jc w:val="both"/>
              <w:rPr>
                <w:color w:val="000000" w:themeColor="text1"/>
                <w:sz w:val="22"/>
                <w:szCs w:val="22"/>
              </w:rPr>
            </w:pPr>
            <w:r w:rsidRPr="004643A3">
              <w:rPr>
                <w:color w:val="000000" w:themeColor="text1"/>
                <w:sz w:val="22"/>
                <w:szCs w:val="22"/>
              </w:rPr>
              <w:t>Visas susidariusias statybines atliekas utilizuoja Rangovas savo lėšomis, vadovaudamasis Atliekų tvarkymo taisyklėmis.</w:t>
            </w:r>
          </w:p>
        </w:tc>
      </w:tr>
      <w:tr w:rsidR="00BA0599" w:rsidRPr="004643A3" w14:paraId="6E24C440" w14:textId="77777777" w:rsidTr="004643A3">
        <w:trPr>
          <w:gridAfter w:val="1"/>
          <w:wAfter w:w="10" w:type="dxa"/>
          <w:trHeight w:val="495"/>
        </w:trPr>
        <w:tc>
          <w:tcPr>
            <w:tcW w:w="567" w:type="dxa"/>
          </w:tcPr>
          <w:p w14:paraId="645E95D7" w14:textId="77777777" w:rsidR="00BA0599" w:rsidRPr="004643A3" w:rsidRDefault="00BA0599" w:rsidP="004643A3">
            <w:pPr>
              <w:rPr>
                <w:color w:val="000000" w:themeColor="text1"/>
                <w:sz w:val="22"/>
                <w:szCs w:val="22"/>
              </w:rPr>
            </w:pPr>
            <w:r w:rsidRPr="004643A3">
              <w:rPr>
                <w:color w:val="000000" w:themeColor="text1"/>
                <w:sz w:val="22"/>
                <w:szCs w:val="22"/>
              </w:rPr>
              <w:t>13.</w:t>
            </w:r>
          </w:p>
        </w:tc>
        <w:tc>
          <w:tcPr>
            <w:tcW w:w="1395" w:type="dxa"/>
          </w:tcPr>
          <w:p w14:paraId="1BA734E5" w14:textId="77777777" w:rsidR="00BA0599" w:rsidRPr="004643A3" w:rsidRDefault="00BA0599" w:rsidP="0065704E">
            <w:pPr>
              <w:rPr>
                <w:sz w:val="22"/>
                <w:szCs w:val="22"/>
              </w:rPr>
            </w:pPr>
            <w:r w:rsidRPr="004643A3">
              <w:rPr>
                <w:sz w:val="22"/>
                <w:szCs w:val="22"/>
              </w:rPr>
              <w:t>Metalo laužo sutvarkymas</w:t>
            </w:r>
          </w:p>
        </w:tc>
        <w:tc>
          <w:tcPr>
            <w:tcW w:w="8215" w:type="dxa"/>
            <w:vAlign w:val="center"/>
          </w:tcPr>
          <w:p w14:paraId="78A507AF" w14:textId="77777777" w:rsidR="00BA0599" w:rsidRPr="004643A3" w:rsidRDefault="00BA0599" w:rsidP="0065704E">
            <w:pPr>
              <w:jc w:val="both"/>
              <w:rPr>
                <w:color w:val="000000" w:themeColor="text1"/>
                <w:sz w:val="22"/>
                <w:szCs w:val="22"/>
              </w:rPr>
            </w:pPr>
            <w:r w:rsidRPr="004643A3">
              <w:rPr>
                <w:color w:val="000000" w:themeColor="text1"/>
                <w:sz w:val="22"/>
                <w:szCs w:val="22"/>
              </w:rPr>
              <w:t>Nėra</w:t>
            </w:r>
          </w:p>
        </w:tc>
      </w:tr>
      <w:tr w:rsidR="00BA0599" w:rsidRPr="004643A3" w14:paraId="3BC58C79" w14:textId="77777777" w:rsidTr="004643A3">
        <w:trPr>
          <w:gridAfter w:val="1"/>
          <w:wAfter w:w="10" w:type="dxa"/>
          <w:trHeight w:val="495"/>
        </w:trPr>
        <w:tc>
          <w:tcPr>
            <w:tcW w:w="567" w:type="dxa"/>
          </w:tcPr>
          <w:p w14:paraId="1389B8E0" w14:textId="77777777" w:rsidR="00BA0599" w:rsidRPr="004643A3" w:rsidRDefault="00BA0599" w:rsidP="004643A3">
            <w:pPr>
              <w:rPr>
                <w:color w:val="000000" w:themeColor="text1"/>
                <w:sz w:val="22"/>
                <w:szCs w:val="22"/>
              </w:rPr>
            </w:pPr>
            <w:r w:rsidRPr="004643A3">
              <w:rPr>
                <w:color w:val="000000" w:themeColor="text1"/>
                <w:sz w:val="22"/>
                <w:szCs w:val="22"/>
              </w:rPr>
              <w:t>14.</w:t>
            </w:r>
          </w:p>
        </w:tc>
        <w:tc>
          <w:tcPr>
            <w:tcW w:w="1395" w:type="dxa"/>
          </w:tcPr>
          <w:p w14:paraId="258612F6" w14:textId="77777777" w:rsidR="00BA0599" w:rsidRPr="004643A3" w:rsidRDefault="00BA0599" w:rsidP="0065704E">
            <w:pPr>
              <w:rPr>
                <w:sz w:val="22"/>
                <w:szCs w:val="22"/>
              </w:rPr>
            </w:pPr>
            <w:r w:rsidRPr="004643A3">
              <w:rPr>
                <w:sz w:val="22"/>
                <w:szCs w:val="22"/>
              </w:rPr>
              <w:t>Bandymai, derinimai, paleidimas</w:t>
            </w:r>
          </w:p>
        </w:tc>
        <w:tc>
          <w:tcPr>
            <w:tcW w:w="8215" w:type="dxa"/>
            <w:vAlign w:val="center"/>
          </w:tcPr>
          <w:p w14:paraId="239239F1" w14:textId="77777777" w:rsidR="00BA0599" w:rsidRPr="004643A3" w:rsidRDefault="00BA0599" w:rsidP="0065704E">
            <w:pPr>
              <w:jc w:val="both"/>
              <w:rPr>
                <w:color w:val="000000" w:themeColor="text1"/>
                <w:sz w:val="22"/>
                <w:szCs w:val="22"/>
              </w:rPr>
            </w:pPr>
            <w:r w:rsidRPr="004643A3">
              <w:rPr>
                <w:color w:val="000000" w:themeColor="text1"/>
                <w:sz w:val="22"/>
                <w:szCs w:val="22"/>
              </w:rPr>
              <w:t xml:space="preserve">Atlikus dilimo intarpų sumontavimo darbus ir suderinus su Užsakovu vykdomi konvejerių bandymų darbai. Po bandymo pasirašomas atliktų darbų aktas nurodant bandymų rezultatus. </w:t>
            </w:r>
          </w:p>
        </w:tc>
      </w:tr>
      <w:tr w:rsidR="00BA0599" w:rsidRPr="004643A3" w14:paraId="0F446C72" w14:textId="77777777" w:rsidTr="004643A3">
        <w:trPr>
          <w:gridAfter w:val="1"/>
          <w:wAfter w:w="10" w:type="dxa"/>
          <w:trHeight w:val="2697"/>
        </w:trPr>
        <w:tc>
          <w:tcPr>
            <w:tcW w:w="567" w:type="dxa"/>
          </w:tcPr>
          <w:p w14:paraId="24AAC118" w14:textId="77777777" w:rsidR="00BA0599" w:rsidRPr="004643A3" w:rsidRDefault="007E51B1" w:rsidP="004643A3">
            <w:pPr>
              <w:rPr>
                <w:color w:val="000000" w:themeColor="text1"/>
                <w:sz w:val="22"/>
                <w:szCs w:val="22"/>
              </w:rPr>
            </w:pPr>
            <w:r w:rsidRPr="004643A3">
              <w:rPr>
                <w:color w:val="000000" w:themeColor="text1"/>
                <w:sz w:val="22"/>
                <w:szCs w:val="22"/>
              </w:rPr>
              <w:t>15.</w:t>
            </w:r>
          </w:p>
        </w:tc>
        <w:tc>
          <w:tcPr>
            <w:tcW w:w="1395" w:type="dxa"/>
          </w:tcPr>
          <w:p w14:paraId="45BE85F8" w14:textId="77777777" w:rsidR="00BA0599" w:rsidRPr="004643A3" w:rsidRDefault="00BA0599" w:rsidP="0065704E">
            <w:pPr>
              <w:rPr>
                <w:sz w:val="22"/>
                <w:szCs w:val="22"/>
              </w:rPr>
            </w:pPr>
            <w:r w:rsidRPr="004643A3">
              <w:rPr>
                <w:sz w:val="22"/>
                <w:szCs w:val="22"/>
              </w:rPr>
              <w:t>Kita</w:t>
            </w:r>
          </w:p>
        </w:tc>
        <w:tc>
          <w:tcPr>
            <w:tcW w:w="8215" w:type="dxa"/>
          </w:tcPr>
          <w:p w14:paraId="3926432D" w14:textId="77777777" w:rsidR="00BA0599" w:rsidRPr="004643A3" w:rsidRDefault="00BA0599" w:rsidP="00152B50">
            <w:pPr>
              <w:jc w:val="both"/>
              <w:rPr>
                <w:color w:val="000000" w:themeColor="text1"/>
                <w:sz w:val="22"/>
                <w:szCs w:val="22"/>
              </w:rPr>
            </w:pPr>
            <w:r w:rsidRPr="004643A3">
              <w:rPr>
                <w:color w:val="000000" w:themeColor="text1"/>
                <w:sz w:val="22"/>
                <w:szCs w:val="22"/>
              </w:rPr>
              <w:t>1.</w:t>
            </w:r>
            <w:r w:rsidRPr="004643A3">
              <w:rPr>
                <w:sz w:val="22"/>
                <w:szCs w:val="22"/>
              </w:rPr>
              <w:t xml:space="preserve"> </w:t>
            </w:r>
            <w:r w:rsidRPr="004643A3">
              <w:rPr>
                <w:color w:val="000000" w:themeColor="text1"/>
                <w:sz w:val="22"/>
                <w:szCs w:val="22"/>
              </w:rPr>
              <w:t>Rangovas, vykdantis darbus turi pilnai laikytis elektros įrenginių  įrengimo taisyklių (EĮĮT), elektros įrenginių eksploatavimo saugos taisyklių (EĮEST) ir kitų norminių aktų.</w:t>
            </w:r>
          </w:p>
          <w:p w14:paraId="0BEBE526" w14:textId="77777777" w:rsidR="00BA0599" w:rsidRPr="004643A3" w:rsidRDefault="00BA0599" w:rsidP="00152B50">
            <w:pPr>
              <w:jc w:val="both"/>
              <w:rPr>
                <w:bCs/>
                <w:iCs/>
                <w:color w:val="000000" w:themeColor="text1"/>
                <w:sz w:val="22"/>
                <w:szCs w:val="22"/>
              </w:rPr>
            </w:pPr>
            <w:r w:rsidRPr="004643A3">
              <w:rPr>
                <w:rFonts w:eastAsiaTheme="minorHAnsi"/>
                <w:b/>
                <w:bCs/>
                <w:iCs/>
                <w:color w:val="000000"/>
                <w:sz w:val="22"/>
                <w:szCs w:val="22"/>
              </w:rPr>
              <w:t>2</w:t>
            </w:r>
            <w:r w:rsidRPr="004643A3">
              <w:rPr>
                <w:rFonts w:ascii="Calibri" w:eastAsiaTheme="minorHAnsi" w:hAnsi="Calibri" w:cs="Calibri"/>
                <w:b/>
                <w:bCs/>
                <w:iCs/>
                <w:color w:val="000000"/>
                <w:sz w:val="22"/>
                <w:szCs w:val="22"/>
              </w:rPr>
              <w:t>.</w:t>
            </w:r>
            <w:r w:rsidRPr="004643A3">
              <w:rPr>
                <w:rFonts w:ascii="Calibri" w:eastAsiaTheme="minorHAnsi" w:hAnsi="Calibri" w:cs="Calibri"/>
                <w:b/>
                <w:bCs/>
                <w:i/>
                <w:iCs/>
                <w:color w:val="000000"/>
                <w:sz w:val="22"/>
                <w:szCs w:val="22"/>
              </w:rPr>
              <w:t xml:space="preserve"> </w:t>
            </w:r>
            <w:r w:rsidRPr="004643A3">
              <w:rPr>
                <w:bCs/>
                <w:iCs/>
                <w:color w:val="000000" w:themeColor="text1"/>
                <w:sz w:val="22"/>
                <w:szCs w:val="22"/>
              </w:rPr>
              <w:t>Jeigu rangovui yra  poreikis prisijungti elektrinius įrankius iš Nuotekų valyklos tinklo.  Elektros įrenginiai, kurie bus naudojami darbams atlikti, prisijungime prie NV elektros tinklo turi būti suderintas prisijungimas su NV inžinieriumi elektros ūkiui, pasirašant eksploatacijos, nuosavybės ir saugos atsakomybės ribų aktus.</w:t>
            </w:r>
          </w:p>
          <w:p w14:paraId="73C2A770" w14:textId="77777777" w:rsidR="00BA0599" w:rsidRPr="004643A3" w:rsidRDefault="00BA0599" w:rsidP="00152B50">
            <w:pPr>
              <w:jc w:val="both"/>
              <w:rPr>
                <w:bCs/>
                <w:iCs/>
                <w:color w:val="000000" w:themeColor="text1"/>
                <w:sz w:val="22"/>
                <w:szCs w:val="22"/>
              </w:rPr>
            </w:pPr>
            <w:r w:rsidRPr="004643A3">
              <w:rPr>
                <w:bCs/>
                <w:iCs/>
                <w:color w:val="000000" w:themeColor="text1"/>
                <w:sz w:val="22"/>
                <w:szCs w:val="22"/>
              </w:rPr>
              <w:t>3.</w:t>
            </w:r>
            <w:r w:rsidRPr="004643A3">
              <w:rPr>
                <w:sz w:val="22"/>
                <w:szCs w:val="22"/>
              </w:rPr>
              <w:t xml:space="preserve"> </w:t>
            </w:r>
            <w:r w:rsidRPr="004643A3">
              <w:rPr>
                <w:bCs/>
                <w:iCs/>
                <w:color w:val="000000" w:themeColor="text1"/>
                <w:sz w:val="22"/>
                <w:szCs w:val="22"/>
              </w:rPr>
              <w:t>Rangovas Darbus turi atlikti vadovaujantis Lietuvos Respublikos teisės aktais, reglamentuojančiais tokių darbų atlikimą.</w:t>
            </w:r>
          </w:p>
          <w:p w14:paraId="0D9E5C37" w14:textId="77777777" w:rsidR="00BA0599" w:rsidRPr="004643A3" w:rsidRDefault="00BA0599" w:rsidP="00152B50">
            <w:pPr>
              <w:jc w:val="both"/>
              <w:rPr>
                <w:sz w:val="22"/>
                <w:szCs w:val="22"/>
              </w:rPr>
            </w:pPr>
            <w:r w:rsidRPr="004643A3">
              <w:rPr>
                <w:bCs/>
                <w:iCs/>
                <w:color w:val="000000" w:themeColor="text1"/>
                <w:sz w:val="22"/>
                <w:szCs w:val="22"/>
              </w:rPr>
              <w:t xml:space="preserve"> </w:t>
            </w:r>
          </w:p>
        </w:tc>
      </w:tr>
      <w:tr w:rsidR="00BA0599" w:rsidRPr="004643A3" w14:paraId="75CF08DE" w14:textId="77777777" w:rsidTr="004643A3">
        <w:trPr>
          <w:trHeight w:val="495"/>
        </w:trPr>
        <w:tc>
          <w:tcPr>
            <w:tcW w:w="10187" w:type="dxa"/>
            <w:gridSpan w:val="4"/>
          </w:tcPr>
          <w:p w14:paraId="4F01094F" w14:textId="77777777" w:rsidR="00BA0599" w:rsidRPr="004643A3" w:rsidRDefault="00BA0599" w:rsidP="004643A3">
            <w:pPr>
              <w:pStyle w:val="Sraopastraipa"/>
              <w:numPr>
                <w:ilvl w:val="0"/>
                <w:numId w:val="9"/>
              </w:numPr>
              <w:ind w:left="0" w:firstLine="0"/>
              <w:contextualSpacing w:val="0"/>
              <w:jc w:val="both"/>
              <w:rPr>
                <w:color w:val="000000" w:themeColor="text1"/>
                <w:sz w:val="22"/>
                <w:szCs w:val="22"/>
                <w:lang w:eastAsia="lt-LT"/>
              </w:rPr>
            </w:pPr>
            <w:r w:rsidRPr="004643A3">
              <w:rPr>
                <w:b/>
                <w:color w:val="000000" w:themeColor="text1"/>
                <w:sz w:val="22"/>
                <w:szCs w:val="22"/>
              </w:rPr>
              <w:t>Kiti reikalavimai:</w:t>
            </w:r>
          </w:p>
        </w:tc>
      </w:tr>
      <w:tr w:rsidR="00BA0599" w:rsidRPr="004643A3" w14:paraId="2322EDFE" w14:textId="77777777" w:rsidTr="004643A3">
        <w:trPr>
          <w:gridAfter w:val="1"/>
          <w:wAfter w:w="10" w:type="dxa"/>
          <w:trHeight w:val="495"/>
        </w:trPr>
        <w:tc>
          <w:tcPr>
            <w:tcW w:w="567" w:type="dxa"/>
          </w:tcPr>
          <w:p w14:paraId="22941F71" w14:textId="77777777" w:rsidR="00BA0599" w:rsidRPr="004643A3" w:rsidRDefault="00BA0599" w:rsidP="004643A3">
            <w:pPr>
              <w:rPr>
                <w:color w:val="000000" w:themeColor="text1"/>
                <w:sz w:val="22"/>
                <w:szCs w:val="22"/>
              </w:rPr>
            </w:pPr>
            <w:r w:rsidRPr="004643A3">
              <w:rPr>
                <w:color w:val="000000" w:themeColor="text1"/>
                <w:sz w:val="22"/>
                <w:szCs w:val="22"/>
              </w:rPr>
              <w:t>16.</w:t>
            </w:r>
          </w:p>
        </w:tc>
        <w:tc>
          <w:tcPr>
            <w:tcW w:w="1395" w:type="dxa"/>
          </w:tcPr>
          <w:p w14:paraId="2786F005" w14:textId="77777777" w:rsidR="00BA0599" w:rsidRPr="004643A3" w:rsidRDefault="00BA0599" w:rsidP="0065704E">
            <w:pPr>
              <w:rPr>
                <w:color w:val="000000" w:themeColor="text1"/>
                <w:sz w:val="22"/>
                <w:szCs w:val="22"/>
              </w:rPr>
            </w:pPr>
            <w:r w:rsidRPr="004643A3">
              <w:rPr>
                <w:color w:val="000000" w:themeColor="text1"/>
                <w:sz w:val="22"/>
                <w:szCs w:val="22"/>
              </w:rPr>
              <w:t>Darbų vykdymo grafikas</w:t>
            </w:r>
          </w:p>
        </w:tc>
        <w:tc>
          <w:tcPr>
            <w:tcW w:w="8215" w:type="dxa"/>
            <w:vAlign w:val="center"/>
          </w:tcPr>
          <w:p w14:paraId="7EB2AB9B" w14:textId="77777777" w:rsidR="00BA0599" w:rsidRPr="004643A3" w:rsidRDefault="00BA0599" w:rsidP="0065704E">
            <w:pPr>
              <w:ind w:firstLine="6"/>
              <w:jc w:val="both"/>
              <w:rPr>
                <w:color w:val="000000" w:themeColor="text1"/>
                <w:sz w:val="22"/>
                <w:szCs w:val="22"/>
              </w:rPr>
            </w:pPr>
            <w:r w:rsidRPr="004643A3">
              <w:rPr>
                <w:color w:val="000000" w:themeColor="text1"/>
                <w:sz w:val="22"/>
                <w:szCs w:val="22"/>
              </w:rPr>
              <w:t>1.Prieš teikiant pasiūlymą konkurso dalyvis turi teisę atvykti į Kauno m. nuotekų valyklą objekto apžiūrai, susipažinti su  Užsakovo objektu, kad teisingai įsivertinti visas išlaidas, atvykimą suderinanti su pirmame punkte nurodytu kontaktiniu asmeniu. Vizito laiką suderinti prieš tris darbo dienas. Apžiūrą galima atlikti darbo dienomis nuo 7- 16 val., penktadienį iki 14.30val. Pietų pertrauka 11.00-11.45val. penktadienį 11.00-11.30val.</w:t>
            </w:r>
          </w:p>
          <w:p w14:paraId="276E5791" w14:textId="77777777" w:rsidR="00BA0599" w:rsidRPr="004643A3" w:rsidRDefault="00BA0599" w:rsidP="0065704E">
            <w:pPr>
              <w:tabs>
                <w:tab w:val="left" w:pos="993"/>
                <w:tab w:val="left" w:pos="5385"/>
              </w:tabs>
              <w:contextualSpacing/>
              <w:jc w:val="both"/>
              <w:rPr>
                <w:sz w:val="22"/>
                <w:szCs w:val="22"/>
              </w:rPr>
            </w:pPr>
            <w:r w:rsidRPr="004643A3">
              <w:rPr>
                <w:sz w:val="22"/>
                <w:szCs w:val="22"/>
              </w:rPr>
              <w:t xml:space="preserve">Adresas: ( Marvelės 199A Kaunas, Nuotekų valykla) </w:t>
            </w:r>
          </w:p>
          <w:p w14:paraId="4F220BB3" w14:textId="77777777" w:rsidR="00BA0599" w:rsidRPr="004643A3" w:rsidRDefault="00BA0599" w:rsidP="0065704E">
            <w:pPr>
              <w:tabs>
                <w:tab w:val="left" w:pos="993"/>
                <w:tab w:val="left" w:pos="5385"/>
              </w:tabs>
              <w:contextualSpacing/>
              <w:jc w:val="both"/>
              <w:rPr>
                <w:sz w:val="22"/>
                <w:szCs w:val="22"/>
              </w:rPr>
            </w:pPr>
            <w:r w:rsidRPr="004643A3">
              <w:rPr>
                <w:sz w:val="22"/>
                <w:szCs w:val="22"/>
              </w:rPr>
              <w:t>2. Dilimo intarpų išmontavimo/sumontavimo darbai bus vykdomi trimis etapais.</w:t>
            </w:r>
          </w:p>
          <w:p w14:paraId="6827AA71" w14:textId="77777777" w:rsidR="00BA0599" w:rsidRPr="004643A3" w:rsidRDefault="00BA0599" w:rsidP="0065704E">
            <w:pPr>
              <w:tabs>
                <w:tab w:val="left" w:pos="993"/>
                <w:tab w:val="left" w:pos="5385"/>
              </w:tabs>
              <w:contextualSpacing/>
              <w:jc w:val="both"/>
              <w:rPr>
                <w:sz w:val="22"/>
                <w:szCs w:val="22"/>
              </w:rPr>
            </w:pPr>
            <w:r w:rsidRPr="004643A3">
              <w:rPr>
                <w:sz w:val="22"/>
                <w:szCs w:val="22"/>
              </w:rPr>
              <w:lastRenderedPageBreak/>
              <w:t xml:space="preserve">3. Pirmas etapas 3-4 grotų </w:t>
            </w:r>
            <w:proofErr w:type="spellStart"/>
            <w:r w:rsidRPr="004643A3">
              <w:rPr>
                <w:sz w:val="22"/>
                <w:szCs w:val="22"/>
              </w:rPr>
              <w:t>indėklo</w:t>
            </w:r>
            <w:proofErr w:type="spellEnd"/>
            <w:r w:rsidRPr="004643A3">
              <w:rPr>
                <w:sz w:val="22"/>
                <w:szCs w:val="22"/>
              </w:rPr>
              <w:t xml:space="preserve"> išmontavimo/sumontavimo darbai.</w:t>
            </w:r>
            <w:r w:rsidR="008C7664" w:rsidRPr="004643A3">
              <w:rPr>
                <w:sz w:val="22"/>
                <w:szCs w:val="22"/>
              </w:rPr>
              <w:t xml:space="preserve"> </w:t>
            </w:r>
            <w:r w:rsidRPr="004643A3">
              <w:rPr>
                <w:sz w:val="22"/>
                <w:szCs w:val="22"/>
              </w:rPr>
              <w:t>Darbas turi  būti atliktas per 3-is tris nepertraukiamas darbo dienas ( jeigu tai leidžia oro sąlygos, nėra stiprių kritulių).</w:t>
            </w:r>
          </w:p>
          <w:p w14:paraId="54C297C7" w14:textId="77777777" w:rsidR="00BA0599" w:rsidRPr="004643A3" w:rsidRDefault="00BA0599" w:rsidP="0065704E">
            <w:pPr>
              <w:tabs>
                <w:tab w:val="left" w:pos="993"/>
                <w:tab w:val="left" w:pos="5385"/>
              </w:tabs>
              <w:contextualSpacing/>
              <w:jc w:val="both"/>
              <w:rPr>
                <w:sz w:val="22"/>
                <w:szCs w:val="22"/>
              </w:rPr>
            </w:pPr>
            <w:r w:rsidRPr="004643A3">
              <w:rPr>
                <w:sz w:val="22"/>
                <w:szCs w:val="22"/>
              </w:rPr>
              <w:t>4. Antras etapas 1-2 grotų konvejerio</w:t>
            </w:r>
            <w:r w:rsidR="008C7664" w:rsidRPr="004643A3">
              <w:rPr>
                <w:sz w:val="22"/>
                <w:szCs w:val="22"/>
              </w:rPr>
              <w:t xml:space="preserve"> </w:t>
            </w:r>
            <w:proofErr w:type="spellStart"/>
            <w:r w:rsidRPr="004643A3">
              <w:rPr>
                <w:sz w:val="22"/>
                <w:szCs w:val="22"/>
              </w:rPr>
              <w:t>indėklo</w:t>
            </w:r>
            <w:proofErr w:type="spellEnd"/>
            <w:r w:rsidRPr="004643A3">
              <w:rPr>
                <w:sz w:val="22"/>
                <w:szCs w:val="22"/>
              </w:rPr>
              <w:t xml:space="preserve"> išmontavimo/sumontavimo darbai.</w:t>
            </w:r>
            <w:r w:rsidR="008C7664" w:rsidRPr="004643A3">
              <w:rPr>
                <w:sz w:val="22"/>
                <w:szCs w:val="22"/>
              </w:rPr>
              <w:t xml:space="preserve"> Darbas turi  būti atliktas per</w:t>
            </w:r>
            <w:r w:rsidRPr="004643A3">
              <w:rPr>
                <w:sz w:val="22"/>
                <w:szCs w:val="22"/>
              </w:rPr>
              <w:t xml:space="preserve"> 2-is dvi nepertraukiamas darbo dienas ( jeigu tai leidžia oro sąlygos, nėra stiprių kritulių).</w:t>
            </w:r>
          </w:p>
          <w:p w14:paraId="48458841" w14:textId="77777777" w:rsidR="00BA0599" w:rsidRPr="004643A3" w:rsidRDefault="00BA0599" w:rsidP="0065704E">
            <w:pPr>
              <w:tabs>
                <w:tab w:val="left" w:pos="993"/>
                <w:tab w:val="left" w:pos="5385"/>
              </w:tabs>
              <w:contextualSpacing/>
              <w:jc w:val="both"/>
              <w:rPr>
                <w:sz w:val="22"/>
                <w:szCs w:val="22"/>
              </w:rPr>
            </w:pPr>
            <w:r w:rsidRPr="004643A3">
              <w:rPr>
                <w:sz w:val="22"/>
                <w:szCs w:val="22"/>
              </w:rPr>
              <w:t xml:space="preserve">5.Trečias etapas </w:t>
            </w:r>
            <w:r w:rsidR="008C7664" w:rsidRPr="004643A3">
              <w:rPr>
                <w:sz w:val="22"/>
                <w:szCs w:val="22"/>
              </w:rPr>
              <w:t>konvejerio</w:t>
            </w:r>
            <w:r w:rsidRPr="004643A3">
              <w:rPr>
                <w:sz w:val="22"/>
                <w:szCs w:val="22"/>
              </w:rPr>
              <w:t xml:space="preserve"> po smėlio </w:t>
            </w:r>
            <w:r w:rsidR="008C7664" w:rsidRPr="004643A3">
              <w:rPr>
                <w:sz w:val="22"/>
                <w:szCs w:val="22"/>
              </w:rPr>
              <w:t>separatoriumi</w:t>
            </w:r>
            <w:r w:rsidRPr="004643A3">
              <w:rPr>
                <w:sz w:val="22"/>
                <w:szCs w:val="22"/>
              </w:rPr>
              <w:t xml:space="preserve"> </w:t>
            </w:r>
            <w:proofErr w:type="spellStart"/>
            <w:r w:rsidRPr="004643A3">
              <w:rPr>
                <w:sz w:val="22"/>
                <w:szCs w:val="22"/>
              </w:rPr>
              <w:t>indėklo</w:t>
            </w:r>
            <w:proofErr w:type="spellEnd"/>
            <w:r w:rsidRPr="004643A3">
              <w:rPr>
                <w:sz w:val="22"/>
                <w:szCs w:val="22"/>
              </w:rPr>
              <w:t xml:space="preserve"> išmontavimo/sumontavimo darbai. Darbas turi  būti atliktas per 1-ną darbo dieną.( jeigu tai leidžia oro sąlygos, nėra stiprių kritulių).</w:t>
            </w:r>
          </w:p>
          <w:p w14:paraId="2E891316" w14:textId="77777777" w:rsidR="00BA0599" w:rsidRPr="004643A3" w:rsidRDefault="00BA0599" w:rsidP="0065704E">
            <w:pPr>
              <w:tabs>
                <w:tab w:val="left" w:pos="993"/>
                <w:tab w:val="left" w:pos="5385"/>
              </w:tabs>
              <w:contextualSpacing/>
              <w:jc w:val="both"/>
              <w:rPr>
                <w:sz w:val="22"/>
                <w:szCs w:val="22"/>
              </w:rPr>
            </w:pPr>
            <w:r w:rsidRPr="004643A3">
              <w:rPr>
                <w:sz w:val="22"/>
                <w:szCs w:val="22"/>
              </w:rPr>
              <w:t>6. Darbų etapai turi būti atliekami tokia tvarka:</w:t>
            </w:r>
          </w:p>
          <w:p w14:paraId="5BADF4ED" w14:textId="77777777" w:rsidR="00BA0599" w:rsidRPr="004643A3" w:rsidRDefault="00BA0599" w:rsidP="0065704E">
            <w:pPr>
              <w:tabs>
                <w:tab w:val="left" w:pos="993"/>
                <w:tab w:val="left" w:pos="5385"/>
              </w:tabs>
              <w:contextualSpacing/>
              <w:jc w:val="both"/>
              <w:rPr>
                <w:sz w:val="22"/>
                <w:szCs w:val="22"/>
              </w:rPr>
            </w:pPr>
            <w:r w:rsidRPr="004643A3">
              <w:rPr>
                <w:sz w:val="22"/>
                <w:szCs w:val="22"/>
              </w:rPr>
              <w:t xml:space="preserve"> Antrą darbų etapą pradėti tik po pilnai atlikto pirmo etapo paleidžiant dirbti 3ir 4 grotas darbui.</w:t>
            </w:r>
          </w:p>
          <w:p w14:paraId="3B9A224E" w14:textId="77777777" w:rsidR="00BA0599" w:rsidRPr="004643A3" w:rsidRDefault="00BA0599" w:rsidP="0065704E">
            <w:pPr>
              <w:tabs>
                <w:tab w:val="left" w:pos="993"/>
                <w:tab w:val="left" w:pos="5385"/>
              </w:tabs>
              <w:contextualSpacing/>
              <w:jc w:val="both"/>
              <w:rPr>
                <w:color w:val="000000" w:themeColor="text1"/>
                <w:sz w:val="22"/>
                <w:szCs w:val="22"/>
              </w:rPr>
            </w:pPr>
            <w:r w:rsidRPr="004643A3">
              <w:rPr>
                <w:sz w:val="22"/>
                <w:szCs w:val="22"/>
              </w:rPr>
              <w:t xml:space="preserve"> </w:t>
            </w:r>
            <w:r w:rsidRPr="004643A3">
              <w:rPr>
                <w:color w:val="000000" w:themeColor="text1"/>
                <w:sz w:val="22"/>
                <w:szCs w:val="22"/>
              </w:rPr>
              <w:t>7.</w:t>
            </w:r>
            <w:r w:rsidRPr="004643A3">
              <w:rPr>
                <w:sz w:val="22"/>
                <w:szCs w:val="22"/>
              </w:rPr>
              <w:t xml:space="preserve"> Darbus galima atlikti tik sausuoju periodu, kai nėra kritulių ir nuotekų pritekėjimas į Nuotekų valyklą neviršija 6000 m</w:t>
            </w:r>
            <w:r w:rsidRPr="004643A3">
              <w:rPr>
                <w:sz w:val="22"/>
                <w:szCs w:val="22"/>
                <w:vertAlign w:val="superscript"/>
              </w:rPr>
              <w:t>3</w:t>
            </w:r>
            <w:r w:rsidRPr="004643A3">
              <w:rPr>
                <w:sz w:val="22"/>
                <w:szCs w:val="22"/>
              </w:rPr>
              <w:t>/h ribos. Rangovas darbų vykdymo grafiką pasirenka pagal hidrometeorologines prognozes. Užsakovas neatsako už Rangovo nuostolius jeigu vykdant darbus dėl stipraus lietaus iškyla technologinė būtinybė įjungti neveikiančias grotas.</w:t>
            </w:r>
          </w:p>
        </w:tc>
      </w:tr>
      <w:tr w:rsidR="00BA0599" w:rsidRPr="004643A3" w14:paraId="6A529FD3" w14:textId="77777777" w:rsidTr="004643A3">
        <w:trPr>
          <w:gridAfter w:val="1"/>
          <w:wAfter w:w="10" w:type="dxa"/>
          <w:trHeight w:val="1928"/>
        </w:trPr>
        <w:tc>
          <w:tcPr>
            <w:tcW w:w="567" w:type="dxa"/>
          </w:tcPr>
          <w:p w14:paraId="3FF209E0" w14:textId="28716C0E" w:rsidR="00BA0599" w:rsidRPr="004643A3" w:rsidRDefault="00BA0599" w:rsidP="004643A3">
            <w:pPr>
              <w:rPr>
                <w:color w:val="000000" w:themeColor="text1"/>
                <w:sz w:val="22"/>
                <w:szCs w:val="22"/>
              </w:rPr>
            </w:pPr>
            <w:r w:rsidRPr="004643A3">
              <w:rPr>
                <w:color w:val="000000" w:themeColor="text1"/>
                <w:sz w:val="22"/>
                <w:szCs w:val="22"/>
              </w:rPr>
              <w:lastRenderedPageBreak/>
              <w:t>17.</w:t>
            </w:r>
          </w:p>
        </w:tc>
        <w:tc>
          <w:tcPr>
            <w:tcW w:w="1395" w:type="dxa"/>
          </w:tcPr>
          <w:p w14:paraId="4371B48F" w14:textId="77777777" w:rsidR="00BA0599" w:rsidRPr="004643A3" w:rsidRDefault="00BA0599" w:rsidP="0065704E">
            <w:pPr>
              <w:rPr>
                <w:color w:val="000000" w:themeColor="text1"/>
                <w:sz w:val="22"/>
                <w:szCs w:val="22"/>
              </w:rPr>
            </w:pPr>
            <w:r w:rsidRPr="004643A3">
              <w:rPr>
                <w:color w:val="000000" w:themeColor="text1"/>
                <w:sz w:val="22"/>
                <w:szCs w:val="22"/>
              </w:rPr>
              <w:t>Papildomi reikalavimai</w:t>
            </w:r>
          </w:p>
        </w:tc>
        <w:tc>
          <w:tcPr>
            <w:tcW w:w="8215" w:type="dxa"/>
          </w:tcPr>
          <w:p w14:paraId="412D80B7" w14:textId="77777777" w:rsidR="00BA0599" w:rsidRPr="004643A3" w:rsidRDefault="00BA0599" w:rsidP="00152B50">
            <w:pPr>
              <w:rPr>
                <w:sz w:val="22"/>
                <w:szCs w:val="22"/>
              </w:rPr>
            </w:pPr>
            <w:r w:rsidRPr="004643A3">
              <w:rPr>
                <w:color w:val="000000" w:themeColor="text1"/>
                <w:sz w:val="22"/>
                <w:szCs w:val="22"/>
              </w:rPr>
              <w:t>1.</w:t>
            </w:r>
            <w:r w:rsidRPr="004643A3">
              <w:rPr>
                <w:sz w:val="22"/>
                <w:szCs w:val="22"/>
              </w:rPr>
              <w:t xml:space="preserve"> Darbų priėmimas:</w:t>
            </w:r>
          </w:p>
          <w:p w14:paraId="09AFD083" w14:textId="77777777" w:rsidR="00BA0599" w:rsidRPr="004643A3" w:rsidRDefault="00BA0599" w:rsidP="00152B50">
            <w:pPr>
              <w:rPr>
                <w:sz w:val="22"/>
                <w:szCs w:val="22"/>
              </w:rPr>
            </w:pPr>
            <w:r w:rsidRPr="004643A3">
              <w:rPr>
                <w:sz w:val="22"/>
                <w:szCs w:val="22"/>
              </w:rPr>
              <w:t>1.1. Darbų priėmimą atliks Užsakovo  sudaryta komisija arba įgaliotas asmuo, dalyvaujant Rangovo atsakingam asmeniui.</w:t>
            </w:r>
          </w:p>
          <w:p w14:paraId="38DEF7E0" w14:textId="77777777" w:rsidR="00BA0599" w:rsidRPr="004643A3" w:rsidRDefault="00BA0599" w:rsidP="00152B50">
            <w:pPr>
              <w:rPr>
                <w:sz w:val="22"/>
                <w:szCs w:val="22"/>
              </w:rPr>
            </w:pPr>
            <w:r w:rsidRPr="004643A3">
              <w:rPr>
                <w:sz w:val="22"/>
                <w:szCs w:val="22"/>
              </w:rPr>
              <w:t>1.2.Darbai bus laikomi priimti Užsakovui ir rangovui pasirašius darbų priėmimo –perdavimo aktą.</w:t>
            </w:r>
          </w:p>
          <w:p w14:paraId="5CD80E63" w14:textId="77777777" w:rsidR="00BA0599" w:rsidRPr="004643A3" w:rsidRDefault="00BA0599" w:rsidP="00152B50">
            <w:pPr>
              <w:rPr>
                <w:sz w:val="22"/>
                <w:szCs w:val="22"/>
              </w:rPr>
            </w:pPr>
            <w:r w:rsidRPr="004643A3">
              <w:rPr>
                <w:sz w:val="22"/>
                <w:szCs w:val="22"/>
              </w:rPr>
              <w:t>1.3.Jeigu darbai nebus priimti dėl Rangovo nepašalintų defektų, paskiriama nauja darbų priėmimo data. Rangovas defektus, atsiradusius dėl jo kaltės, pašalins savo sąskaita.</w:t>
            </w:r>
          </w:p>
          <w:p w14:paraId="67ACC6C7" w14:textId="6EA193C5" w:rsidR="00BA0599" w:rsidRPr="004643A3" w:rsidRDefault="00BA0599" w:rsidP="00152B50">
            <w:pPr>
              <w:rPr>
                <w:color w:val="000000" w:themeColor="text1"/>
                <w:sz w:val="22"/>
                <w:szCs w:val="22"/>
              </w:rPr>
            </w:pPr>
          </w:p>
        </w:tc>
      </w:tr>
      <w:tr w:rsidR="00BA0599" w:rsidRPr="004643A3" w14:paraId="41E6D8D8" w14:textId="77777777" w:rsidTr="004643A3">
        <w:trPr>
          <w:gridAfter w:val="1"/>
          <w:wAfter w:w="10" w:type="dxa"/>
          <w:trHeight w:val="495"/>
        </w:trPr>
        <w:tc>
          <w:tcPr>
            <w:tcW w:w="567" w:type="dxa"/>
          </w:tcPr>
          <w:p w14:paraId="7ECA5231" w14:textId="4A9AE189" w:rsidR="00BA0599" w:rsidRPr="004643A3" w:rsidRDefault="004643A3" w:rsidP="004643A3">
            <w:pPr>
              <w:ind w:left="851"/>
              <w:rPr>
                <w:color w:val="000000" w:themeColor="text1"/>
                <w:sz w:val="22"/>
                <w:szCs w:val="22"/>
              </w:rPr>
            </w:pPr>
            <w:r>
              <w:rPr>
                <w:color w:val="000000" w:themeColor="text1"/>
                <w:sz w:val="22"/>
                <w:szCs w:val="22"/>
              </w:rPr>
              <w:t>18</w:t>
            </w:r>
            <w:r w:rsidRPr="004643A3">
              <w:rPr>
                <w:color w:val="000000" w:themeColor="text1"/>
                <w:sz w:val="22"/>
                <w:szCs w:val="22"/>
              </w:rPr>
              <w:t>118.</w:t>
            </w:r>
          </w:p>
        </w:tc>
        <w:tc>
          <w:tcPr>
            <w:tcW w:w="1395" w:type="dxa"/>
          </w:tcPr>
          <w:p w14:paraId="32C01B43" w14:textId="77777777" w:rsidR="00BA0599" w:rsidRPr="004643A3" w:rsidRDefault="00BA0599" w:rsidP="0065704E">
            <w:pPr>
              <w:rPr>
                <w:color w:val="000000" w:themeColor="text1"/>
                <w:sz w:val="22"/>
                <w:szCs w:val="22"/>
              </w:rPr>
            </w:pPr>
            <w:r w:rsidRPr="004643A3">
              <w:rPr>
                <w:rStyle w:val="Temosantrat2"/>
                <w:color w:val="000000" w:themeColor="text1"/>
                <w:sz w:val="22"/>
                <w:szCs w:val="22"/>
              </w:rPr>
              <w:t>Kita</w:t>
            </w:r>
          </w:p>
        </w:tc>
        <w:tc>
          <w:tcPr>
            <w:tcW w:w="8215" w:type="dxa"/>
            <w:vAlign w:val="center"/>
          </w:tcPr>
          <w:p w14:paraId="0EE29DC1" w14:textId="77777777" w:rsidR="00BA0599" w:rsidRPr="004643A3" w:rsidRDefault="00BA0599" w:rsidP="0065704E">
            <w:pPr>
              <w:ind w:firstLine="6"/>
              <w:jc w:val="both"/>
              <w:rPr>
                <w:color w:val="000000" w:themeColor="text1"/>
                <w:sz w:val="22"/>
                <w:szCs w:val="22"/>
              </w:rPr>
            </w:pPr>
            <w:r w:rsidRPr="004643A3">
              <w:rPr>
                <w:color w:val="000000" w:themeColor="text1"/>
                <w:sz w:val="22"/>
                <w:szCs w:val="22"/>
              </w:rPr>
              <w:t>1. Vykdomi darbai neturi trukdyti kitų šalia esančių įrenginių nepertraukiamam darbui.</w:t>
            </w:r>
          </w:p>
          <w:p w14:paraId="26CAA25F" w14:textId="77777777" w:rsidR="00BA0599" w:rsidRPr="004643A3" w:rsidRDefault="00BA0599" w:rsidP="004643A3">
            <w:pPr>
              <w:ind w:firstLine="6"/>
              <w:jc w:val="both"/>
              <w:rPr>
                <w:color w:val="000000" w:themeColor="text1"/>
                <w:sz w:val="22"/>
                <w:szCs w:val="22"/>
              </w:rPr>
            </w:pPr>
            <w:r w:rsidRPr="004643A3">
              <w:rPr>
                <w:color w:val="000000" w:themeColor="text1"/>
                <w:sz w:val="22"/>
                <w:szCs w:val="22"/>
              </w:rPr>
              <w:t xml:space="preserve">Rangovas atsako už saugaus darbo ir priešgaisrinės saugos organizavimą, bei registruoja ir tiria visus įvykusius nelaimingus atsitikimus susijusius su vykdomais darbais, nuo vykdomų darbų pradžios iki jų pabaigos. Rangovas turi užtikrinti saugaus darbo sąlygas savo darbuotojams, kad neįvyktų nelaimingas atsitikimas. </w:t>
            </w:r>
          </w:p>
          <w:p w14:paraId="46C3E543" w14:textId="77777777" w:rsidR="00BA0599" w:rsidRPr="004643A3" w:rsidRDefault="00BA0599" w:rsidP="004643A3">
            <w:pPr>
              <w:ind w:firstLine="6"/>
              <w:jc w:val="both"/>
              <w:rPr>
                <w:color w:val="000000" w:themeColor="text1"/>
                <w:sz w:val="22"/>
                <w:szCs w:val="22"/>
              </w:rPr>
            </w:pPr>
            <w:r w:rsidRPr="004643A3">
              <w:rPr>
                <w:color w:val="000000" w:themeColor="text1"/>
                <w:sz w:val="22"/>
                <w:szCs w:val="22"/>
              </w:rPr>
              <w:t xml:space="preserve">Rangovas privalo aprūpinti savo darbuotojus kvėpavimo takų apsaugos priemonėmis,  apsaugomis nuo kritimo iš aukščio – </w:t>
            </w:r>
            <w:proofErr w:type="spellStart"/>
            <w:r w:rsidRPr="004643A3">
              <w:rPr>
                <w:color w:val="000000" w:themeColor="text1"/>
                <w:sz w:val="22"/>
                <w:szCs w:val="22"/>
              </w:rPr>
              <w:t>apraišais</w:t>
            </w:r>
            <w:proofErr w:type="spellEnd"/>
            <w:r w:rsidRPr="004643A3">
              <w:rPr>
                <w:color w:val="000000" w:themeColor="text1"/>
                <w:sz w:val="22"/>
                <w:szCs w:val="22"/>
              </w:rPr>
              <w:t>, lynais, ir privalo užtikrinti kad vykdant darbus jo darbuotojai šias apsaugos priemones naudotų pagal paskirtį.</w:t>
            </w:r>
          </w:p>
          <w:p w14:paraId="643F1181" w14:textId="77777777" w:rsidR="00BA0599" w:rsidRPr="004643A3" w:rsidRDefault="00BA0599" w:rsidP="004643A3">
            <w:pPr>
              <w:widowControl w:val="0"/>
              <w:autoSpaceDE w:val="0"/>
              <w:autoSpaceDN w:val="0"/>
              <w:adjustRightInd w:val="0"/>
              <w:contextualSpacing/>
              <w:jc w:val="both"/>
              <w:rPr>
                <w:sz w:val="22"/>
                <w:szCs w:val="22"/>
              </w:rPr>
            </w:pPr>
            <w:r w:rsidRPr="004643A3">
              <w:rPr>
                <w:sz w:val="22"/>
                <w:szCs w:val="22"/>
              </w:rPr>
              <w:t>2. Vykdant darbus laikytis „Bendrųjų priešgaisrinės saugos taisyklių“ reikalavimų. Be šių taisyklių būtina vykdyti galiojančių standartų, statybos techninių reglamentų ir normų, technologinių sąlygų, elektros įrenginių įrengimo ir eksploatacijos taisyklių, tai pat kitų priešgaisrinę saugą reglamentuojančių norminių aktų reikalavimų. Asmenys pažeidę priešgaisrines saugos taisykles, atsako Lietuvos Respublikos įstatymų numatyta tvarka.</w:t>
            </w:r>
          </w:p>
          <w:p w14:paraId="628F7DB8" w14:textId="77777777" w:rsidR="00BA0599" w:rsidRPr="004643A3" w:rsidRDefault="00BA0599" w:rsidP="004643A3">
            <w:pPr>
              <w:ind w:firstLine="6"/>
              <w:jc w:val="both"/>
              <w:rPr>
                <w:color w:val="000000" w:themeColor="text1"/>
                <w:sz w:val="22"/>
                <w:szCs w:val="22"/>
              </w:rPr>
            </w:pPr>
            <w:r w:rsidRPr="004643A3">
              <w:rPr>
                <w:color w:val="000000" w:themeColor="text1"/>
                <w:sz w:val="22"/>
                <w:szCs w:val="22"/>
              </w:rPr>
              <w:t>3. Prieš darbų pradžią Rangovas su Užsakovu UAB “Kauno vandenys” pasirašo:</w:t>
            </w:r>
          </w:p>
          <w:p w14:paraId="35D6DF59" w14:textId="77777777" w:rsidR="00BA0599" w:rsidRPr="004643A3" w:rsidRDefault="00BA0599" w:rsidP="004643A3">
            <w:pPr>
              <w:ind w:firstLine="6"/>
              <w:jc w:val="both"/>
              <w:rPr>
                <w:color w:val="000000" w:themeColor="text1"/>
                <w:sz w:val="22"/>
                <w:szCs w:val="22"/>
              </w:rPr>
            </w:pPr>
            <w:r w:rsidRPr="004643A3">
              <w:rPr>
                <w:color w:val="000000" w:themeColor="text1"/>
                <w:sz w:val="22"/>
                <w:szCs w:val="22"/>
              </w:rPr>
              <w:t>3.1 AKTĄ – LEIDIMĄ Statybos – montavimo darbų ir paslaugų atlikimo vykdymui Veikiančios nuotekų valyklos teritorijoje Marvelės g. 199A Kaunas.</w:t>
            </w:r>
          </w:p>
          <w:p w14:paraId="0F433B91" w14:textId="77777777" w:rsidR="00BA0599" w:rsidRPr="004643A3" w:rsidRDefault="00BA0599" w:rsidP="004643A3">
            <w:pPr>
              <w:jc w:val="both"/>
              <w:rPr>
                <w:sz w:val="22"/>
                <w:szCs w:val="22"/>
              </w:rPr>
            </w:pPr>
            <w:r w:rsidRPr="004643A3">
              <w:rPr>
                <w:sz w:val="22"/>
                <w:szCs w:val="22"/>
              </w:rPr>
              <w:t>4 Tiekėjas turi atlikti darbus vadovaujantis Lietuvos Respublikos Statybos įstatymu 1996 m. kovo 19 d. Nr. I-1240, statybos normomis, statybos techniniais reglamentais, priešgaisrinėmis ir higienos normomis bei kitais projektavimą ir statybą reglamentuojančiais normatyviniais dokumentais ir aktais.</w:t>
            </w:r>
          </w:p>
          <w:p w14:paraId="2150E22D" w14:textId="77777777" w:rsidR="00BA0599" w:rsidRPr="004643A3" w:rsidRDefault="00BA0599" w:rsidP="004643A3">
            <w:pPr>
              <w:jc w:val="both"/>
              <w:rPr>
                <w:sz w:val="22"/>
                <w:szCs w:val="22"/>
              </w:rPr>
            </w:pPr>
            <w:r w:rsidRPr="004643A3">
              <w:rPr>
                <w:sz w:val="22"/>
                <w:szCs w:val="22"/>
              </w:rPr>
              <w:t xml:space="preserve">5.Rangovas  darbus atlieka vadovaujantis darbų saugos ir sveikatos reikalavimai, kurie yra nustatyti Užsakovo organizacijos. Nuoroda:  </w:t>
            </w:r>
          </w:p>
          <w:p w14:paraId="37018A2D" w14:textId="62E211FB" w:rsidR="00BA0599" w:rsidRDefault="004643A3" w:rsidP="004643A3">
            <w:pPr>
              <w:jc w:val="both"/>
              <w:rPr>
                <w:rStyle w:val="Hipersaitas"/>
                <w:sz w:val="22"/>
                <w:szCs w:val="22"/>
              </w:rPr>
            </w:pPr>
            <w:hyperlink r:id="rId8" w:history="1">
              <w:r w:rsidR="00BA0599" w:rsidRPr="004643A3">
                <w:rPr>
                  <w:rStyle w:val="Hipersaitas"/>
                  <w:sz w:val="22"/>
                  <w:szCs w:val="22"/>
                </w:rPr>
                <w:t>https://www.kaunovandenys.lt/SiteAssets/paslaugos_teikeju_saugos_reikalavimu_aprasas_2020_priedas.pdf</w:t>
              </w:r>
            </w:hyperlink>
          </w:p>
          <w:p w14:paraId="15444898" w14:textId="715D200F" w:rsidR="004643A3" w:rsidRPr="004643A3" w:rsidRDefault="004643A3" w:rsidP="004643A3">
            <w:pPr>
              <w:jc w:val="both"/>
              <w:rPr>
                <w:sz w:val="22"/>
                <w:szCs w:val="22"/>
              </w:rPr>
            </w:pPr>
            <w:r>
              <w:rPr>
                <w:sz w:val="22"/>
                <w:szCs w:val="22"/>
              </w:rPr>
              <w:t xml:space="preserve">6. </w:t>
            </w:r>
            <w:r w:rsidRPr="004643A3">
              <w:rPr>
                <w:sz w:val="22"/>
                <w:szCs w:val="22"/>
              </w:rPr>
              <w:t xml:space="preserve">Dilimo intarpas turi atitikti Lietuvos Respublikoje ir Europos Sąjungoje galiojančius gamybos, montavimo, naudojimo, higienos, saugos ir sveikatos įstatymus. </w:t>
            </w:r>
          </w:p>
          <w:p w14:paraId="77A1A145" w14:textId="008610EF" w:rsidR="004643A3" w:rsidRPr="004643A3" w:rsidRDefault="004643A3" w:rsidP="004643A3">
            <w:pPr>
              <w:jc w:val="both"/>
              <w:rPr>
                <w:sz w:val="22"/>
                <w:szCs w:val="22"/>
              </w:rPr>
            </w:pPr>
            <w:r>
              <w:rPr>
                <w:sz w:val="22"/>
                <w:szCs w:val="22"/>
              </w:rPr>
              <w:t xml:space="preserve">7. </w:t>
            </w:r>
            <w:r w:rsidRPr="004643A3">
              <w:rPr>
                <w:sz w:val="22"/>
                <w:szCs w:val="22"/>
              </w:rPr>
              <w:t>Jei pateiktos atsarginės dalys ar jų elementai neatitinka techninių sąlygų reikalavimų, jie turi būti pakeisti – tiekėjas privalo pristatyti naują, reikalavimus atitinkantį mechanizmą per įmanomai trumpiausią laikotarpį, bet ne vėliau kaip per 20 darbo dienų.</w:t>
            </w:r>
          </w:p>
          <w:p w14:paraId="15D8A6F3" w14:textId="6B4F8A1E" w:rsidR="004643A3" w:rsidRDefault="004643A3" w:rsidP="004643A3">
            <w:pPr>
              <w:jc w:val="both"/>
              <w:rPr>
                <w:sz w:val="22"/>
                <w:szCs w:val="22"/>
              </w:rPr>
            </w:pPr>
            <w:r>
              <w:rPr>
                <w:sz w:val="22"/>
                <w:szCs w:val="22"/>
              </w:rPr>
              <w:t>8.</w:t>
            </w:r>
            <w:r w:rsidRPr="004643A3">
              <w:rPr>
                <w:sz w:val="22"/>
                <w:szCs w:val="22"/>
              </w:rPr>
              <w:t xml:space="preserve"> Jeigu garantinio laikotarpio metu nustatyti defektai nebus ištaisyti ir pašalinti, garantinis laikotarpis bus pratęstas tokiam laikotarpiui, kuris yra būtinas defektams pašalinti.</w:t>
            </w:r>
          </w:p>
          <w:p w14:paraId="65728A52" w14:textId="6CCE2036" w:rsidR="004643A3" w:rsidRPr="004643A3" w:rsidRDefault="004643A3" w:rsidP="004643A3">
            <w:pPr>
              <w:jc w:val="both"/>
              <w:rPr>
                <w:sz w:val="22"/>
                <w:szCs w:val="22"/>
              </w:rPr>
            </w:pPr>
            <w:r>
              <w:rPr>
                <w:sz w:val="22"/>
                <w:szCs w:val="22"/>
              </w:rPr>
              <w:t xml:space="preserve">9. </w:t>
            </w:r>
            <w:r w:rsidRPr="004643A3">
              <w:rPr>
                <w:sz w:val="22"/>
                <w:szCs w:val="22"/>
              </w:rPr>
              <w:t xml:space="preserve">Vykdomas žaliasis pirkimas pagal Lietuvos Respublikos aplinkos ministro 2022 m. gruodžio 13 d. įsakymu Nr. D1-401 patvirtintą „Aplinkos apsaugos kriterijų taikymo, </w:t>
            </w:r>
            <w:r w:rsidRPr="004643A3">
              <w:rPr>
                <w:sz w:val="22"/>
                <w:szCs w:val="22"/>
              </w:rPr>
              <w:lastRenderedPageBreak/>
              <w:t>vykdant žaliuosius pirkimus, tvarkos aprašą“ (toliau – Tvarkos aprašas) Tvarkos aprašo 4.4 papunktį (savarankiškai nustatomi aplinkos apsaugos kriterijai) 4.4.4.4. papunkčio nuostatose: prekė yra tvirta, ilgaamžė, funkcionali, ji ar jos sudedamosios dalys tinka naudoti daug kartų ir (ar) lengvai pataisomos, ir (ar) pakeičiamos.</w:t>
            </w:r>
          </w:p>
          <w:p w14:paraId="78CBEA42" w14:textId="77777777" w:rsidR="00BA0599" w:rsidRPr="004643A3" w:rsidRDefault="00BA0599" w:rsidP="0065704E">
            <w:pPr>
              <w:contextualSpacing/>
              <w:rPr>
                <w:color w:val="000000" w:themeColor="text1"/>
                <w:sz w:val="22"/>
                <w:szCs w:val="22"/>
              </w:rPr>
            </w:pPr>
          </w:p>
        </w:tc>
      </w:tr>
    </w:tbl>
    <w:p w14:paraId="50199B7A" w14:textId="66C3B20B" w:rsidR="00BA0599" w:rsidRPr="00D36F98" w:rsidRDefault="00A85661" w:rsidP="00152B50">
      <w:pPr>
        <w:spacing w:after="160" w:line="259" w:lineRule="auto"/>
        <w:jc w:val="center"/>
        <w:rPr>
          <w:rFonts w:ascii="TimesNewRomanPS-BoldMT" w:eastAsiaTheme="minorHAnsi" w:hAnsi="TimesNewRomanPS-BoldMT" w:cstheme="minorBidi"/>
          <w:b/>
          <w:bCs/>
          <w:color w:val="000000"/>
          <w:sz w:val="22"/>
          <w:szCs w:val="22"/>
        </w:rPr>
      </w:pPr>
      <w:r>
        <w:rPr>
          <w:rFonts w:ascii="TimesNewRomanPS-BoldMT" w:eastAsiaTheme="minorHAnsi" w:hAnsi="TimesNewRomanPS-BoldMT" w:cstheme="minorBidi"/>
          <w:b/>
          <w:bCs/>
          <w:color w:val="000000"/>
          <w:sz w:val="22"/>
          <w:szCs w:val="22"/>
        </w:rPr>
        <w:lastRenderedPageBreak/>
        <w:t>________________________________________________________________</w:t>
      </w:r>
    </w:p>
    <w:sectPr w:rsidR="00BA0599" w:rsidRPr="00D36F98" w:rsidSect="00BA0599">
      <w:headerReference w:type="default" r:id="rId9"/>
      <w:footerReference w:type="default" r:id="rId10"/>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F9D45" w14:textId="77777777" w:rsidR="003848B1" w:rsidRDefault="003848B1">
      <w:r>
        <w:separator/>
      </w:r>
    </w:p>
  </w:endnote>
  <w:endnote w:type="continuationSeparator" w:id="0">
    <w:p w14:paraId="57B14452" w14:textId="77777777" w:rsidR="003848B1" w:rsidRDefault="00384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62321" w14:textId="77777777" w:rsidR="003A1592" w:rsidRDefault="003A1592">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E5185" w14:textId="77777777" w:rsidR="003848B1" w:rsidRDefault="003848B1">
      <w:r>
        <w:separator/>
      </w:r>
    </w:p>
  </w:footnote>
  <w:footnote w:type="continuationSeparator" w:id="0">
    <w:p w14:paraId="154A65C9" w14:textId="77777777" w:rsidR="003848B1" w:rsidRDefault="00384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2FD68" w14:textId="77777777" w:rsidR="003A1592" w:rsidRDefault="003A1592">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324372">
      <w:rPr>
        <w:rStyle w:val="Puslapionumeris"/>
        <w:noProof/>
      </w:rPr>
      <w:t>7</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E1AD1"/>
    <w:multiLevelType w:val="hybridMultilevel"/>
    <w:tmpl w:val="DC960D62"/>
    <w:lvl w:ilvl="0" w:tplc="8AA67C52">
      <w:start w:val="3"/>
      <w:numFmt w:val="decimal"/>
      <w:lvlText w:val="%1"/>
      <w:lvlJc w:val="left"/>
      <w:pPr>
        <w:ind w:left="966" w:hanging="360"/>
      </w:pPr>
      <w:rPr>
        <w:rFonts w:hint="default"/>
      </w:rPr>
    </w:lvl>
    <w:lvl w:ilvl="1" w:tplc="04270019" w:tentative="1">
      <w:start w:val="1"/>
      <w:numFmt w:val="lowerLetter"/>
      <w:lvlText w:val="%2."/>
      <w:lvlJc w:val="left"/>
      <w:pPr>
        <w:ind w:left="1686" w:hanging="360"/>
      </w:pPr>
    </w:lvl>
    <w:lvl w:ilvl="2" w:tplc="0427001B" w:tentative="1">
      <w:start w:val="1"/>
      <w:numFmt w:val="lowerRoman"/>
      <w:lvlText w:val="%3."/>
      <w:lvlJc w:val="right"/>
      <w:pPr>
        <w:ind w:left="2406" w:hanging="180"/>
      </w:pPr>
    </w:lvl>
    <w:lvl w:ilvl="3" w:tplc="0427000F" w:tentative="1">
      <w:start w:val="1"/>
      <w:numFmt w:val="decimal"/>
      <w:lvlText w:val="%4."/>
      <w:lvlJc w:val="left"/>
      <w:pPr>
        <w:ind w:left="3126" w:hanging="360"/>
      </w:pPr>
    </w:lvl>
    <w:lvl w:ilvl="4" w:tplc="04270019" w:tentative="1">
      <w:start w:val="1"/>
      <w:numFmt w:val="lowerLetter"/>
      <w:lvlText w:val="%5."/>
      <w:lvlJc w:val="left"/>
      <w:pPr>
        <w:ind w:left="3846" w:hanging="360"/>
      </w:pPr>
    </w:lvl>
    <w:lvl w:ilvl="5" w:tplc="0427001B" w:tentative="1">
      <w:start w:val="1"/>
      <w:numFmt w:val="lowerRoman"/>
      <w:lvlText w:val="%6."/>
      <w:lvlJc w:val="right"/>
      <w:pPr>
        <w:ind w:left="4566" w:hanging="180"/>
      </w:pPr>
    </w:lvl>
    <w:lvl w:ilvl="6" w:tplc="0427000F" w:tentative="1">
      <w:start w:val="1"/>
      <w:numFmt w:val="decimal"/>
      <w:lvlText w:val="%7."/>
      <w:lvlJc w:val="left"/>
      <w:pPr>
        <w:ind w:left="5286" w:hanging="360"/>
      </w:pPr>
    </w:lvl>
    <w:lvl w:ilvl="7" w:tplc="04270019" w:tentative="1">
      <w:start w:val="1"/>
      <w:numFmt w:val="lowerLetter"/>
      <w:lvlText w:val="%8."/>
      <w:lvlJc w:val="left"/>
      <w:pPr>
        <w:ind w:left="6006" w:hanging="360"/>
      </w:pPr>
    </w:lvl>
    <w:lvl w:ilvl="8" w:tplc="0427001B" w:tentative="1">
      <w:start w:val="1"/>
      <w:numFmt w:val="lowerRoman"/>
      <w:lvlText w:val="%9."/>
      <w:lvlJc w:val="right"/>
      <w:pPr>
        <w:ind w:left="6726" w:hanging="180"/>
      </w:pPr>
    </w:lvl>
  </w:abstractNum>
  <w:abstractNum w:abstractNumId="1"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411C2C"/>
    <w:multiLevelType w:val="hybridMultilevel"/>
    <w:tmpl w:val="15106D14"/>
    <w:lvl w:ilvl="0" w:tplc="AE4C20C8">
      <w:start w:val="5"/>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1A2110B5"/>
    <w:multiLevelType w:val="hybridMultilevel"/>
    <w:tmpl w:val="22AEE19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45CD154C"/>
    <w:multiLevelType w:val="hybridMultilevel"/>
    <w:tmpl w:val="4F84E9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C924B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2F66D7C"/>
    <w:multiLevelType w:val="multilevel"/>
    <w:tmpl w:val="07C689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B9B1FC1"/>
    <w:multiLevelType w:val="multilevel"/>
    <w:tmpl w:val="4192F5D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816744F"/>
    <w:multiLevelType w:val="hybridMultilevel"/>
    <w:tmpl w:val="5606AFCC"/>
    <w:lvl w:ilvl="0" w:tplc="091612D8">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150847"/>
    <w:multiLevelType w:val="multilevel"/>
    <w:tmpl w:val="621411B8"/>
    <w:lvl w:ilvl="0">
      <w:start w:val="1"/>
      <w:numFmt w:val="decimal"/>
      <w:lvlText w:val="%1."/>
      <w:lvlJc w:val="left"/>
      <w:pPr>
        <w:ind w:left="540" w:hanging="360"/>
      </w:pPr>
      <w:rPr>
        <w:rFonts w:hint="default"/>
      </w:rPr>
    </w:lvl>
    <w:lvl w:ilvl="1">
      <w:start w:val="1"/>
      <w:numFmt w:val="decimal"/>
      <w:isLgl/>
      <w:lvlText w:val="%1.%2."/>
      <w:lvlJc w:val="left"/>
      <w:pPr>
        <w:ind w:left="600" w:hanging="360"/>
      </w:pPr>
      <w:rPr>
        <w:rFonts w:hint="default"/>
        <w:b w:val="0"/>
      </w:rPr>
    </w:lvl>
    <w:lvl w:ilvl="2">
      <w:start w:val="1"/>
      <w:numFmt w:val="lowerRoman"/>
      <w:isLgl/>
      <w:lvlText w:val="%1.%2.%3."/>
      <w:lvlJc w:val="left"/>
      <w:pPr>
        <w:ind w:left="1380" w:hanging="108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500" w:hanging="1080"/>
      </w:pPr>
      <w:rPr>
        <w:rFonts w:hint="default"/>
        <w:b w:val="0"/>
      </w:rPr>
    </w:lvl>
    <w:lvl w:ilvl="5">
      <w:start w:val="1"/>
      <w:numFmt w:val="decimal"/>
      <w:isLgl/>
      <w:lvlText w:val="%1.%2.%3.%4.%5.%6."/>
      <w:lvlJc w:val="left"/>
      <w:pPr>
        <w:ind w:left="1560" w:hanging="1080"/>
      </w:pPr>
      <w:rPr>
        <w:rFonts w:hint="default"/>
        <w:b w:val="0"/>
      </w:rPr>
    </w:lvl>
    <w:lvl w:ilvl="6">
      <w:start w:val="1"/>
      <w:numFmt w:val="decimal"/>
      <w:isLgl/>
      <w:lvlText w:val="%1.%2.%3.%4.%5.%6.%7."/>
      <w:lvlJc w:val="left"/>
      <w:pPr>
        <w:ind w:left="1980" w:hanging="1440"/>
      </w:pPr>
      <w:rPr>
        <w:rFonts w:hint="default"/>
        <w:b w:val="0"/>
      </w:rPr>
    </w:lvl>
    <w:lvl w:ilvl="7">
      <w:start w:val="1"/>
      <w:numFmt w:val="decimal"/>
      <w:isLgl/>
      <w:lvlText w:val="%1.%2.%3.%4.%5.%6.%7.%8."/>
      <w:lvlJc w:val="left"/>
      <w:pPr>
        <w:ind w:left="2040" w:hanging="1440"/>
      </w:pPr>
      <w:rPr>
        <w:rFonts w:hint="default"/>
        <w:b w:val="0"/>
      </w:rPr>
    </w:lvl>
    <w:lvl w:ilvl="8">
      <w:start w:val="1"/>
      <w:numFmt w:val="decimal"/>
      <w:isLgl/>
      <w:lvlText w:val="%1.%2.%3.%4.%5.%6.%7.%8.%9."/>
      <w:lvlJc w:val="left"/>
      <w:pPr>
        <w:ind w:left="2460" w:hanging="1800"/>
      </w:pPr>
      <w:rPr>
        <w:rFonts w:hint="default"/>
        <w:b w:val="0"/>
      </w:rPr>
    </w:lvl>
  </w:abstractNum>
  <w:abstractNum w:abstractNumId="11" w15:restartNumberingAfterBreak="0">
    <w:nsid w:val="74DF5B49"/>
    <w:multiLevelType w:val="hybridMultilevel"/>
    <w:tmpl w:val="B65C88A8"/>
    <w:lvl w:ilvl="0" w:tplc="02A25072">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11"/>
  </w:num>
  <w:num w:numId="3">
    <w:abstractNumId w:val="0"/>
  </w:num>
  <w:num w:numId="4">
    <w:abstractNumId w:val="9"/>
  </w:num>
  <w:num w:numId="5">
    <w:abstractNumId w:val="8"/>
  </w:num>
  <w:num w:numId="6">
    <w:abstractNumId w:val="5"/>
  </w:num>
  <w:num w:numId="7">
    <w:abstractNumId w:val="3"/>
  </w:num>
  <w:num w:numId="8">
    <w:abstractNumId w:val="6"/>
  </w:num>
  <w:num w:numId="9">
    <w:abstractNumId w:val="1"/>
  </w:num>
  <w:num w:numId="10">
    <w:abstractNumId w:val="4"/>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897"/>
    <w:rsid w:val="00001BA8"/>
    <w:rsid w:val="00013434"/>
    <w:rsid w:val="000137C7"/>
    <w:rsid w:val="0002754A"/>
    <w:rsid w:val="000302A5"/>
    <w:rsid w:val="00030C35"/>
    <w:rsid w:val="0004788D"/>
    <w:rsid w:val="000623C1"/>
    <w:rsid w:val="00081B1F"/>
    <w:rsid w:val="0008713F"/>
    <w:rsid w:val="000C7720"/>
    <w:rsid w:val="000D0E2B"/>
    <w:rsid w:val="000D37CE"/>
    <w:rsid w:val="000E4DF6"/>
    <w:rsid w:val="000F5EF2"/>
    <w:rsid w:val="000F7803"/>
    <w:rsid w:val="0010150F"/>
    <w:rsid w:val="00137960"/>
    <w:rsid w:val="00137D69"/>
    <w:rsid w:val="00145E46"/>
    <w:rsid w:val="00146A23"/>
    <w:rsid w:val="001505FB"/>
    <w:rsid w:val="00152B50"/>
    <w:rsid w:val="00164660"/>
    <w:rsid w:val="00174486"/>
    <w:rsid w:val="001763DE"/>
    <w:rsid w:val="001831C3"/>
    <w:rsid w:val="00186E20"/>
    <w:rsid w:val="00192174"/>
    <w:rsid w:val="0019239A"/>
    <w:rsid w:val="00194677"/>
    <w:rsid w:val="001B2C0B"/>
    <w:rsid w:val="001D5679"/>
    <w:rsid w:val="001E562F"/>
    <w:rsid w:val="001F68E8"/>
    <w:rsid w:val="0021547E"/>
    <w:rsid w:val="00225A9E"/>
    <w:rsid w:val="002277BC"/>
    <w:rsid w:val="00230EB8"/>
    <w:rsid w:val="002402C0"/>
    <w:rsid w:val="002413D9"/>
    <w:rsid w:val="00245D2A"/>
    <w:rsid w:val="0024618F"/>
    <w:rsid w:val="0024744C"/>
    <w:rsid w:val="00285797"/>
    <w:rsid w:val="00292575"/>
    <w:rsid w:val="002947BD"/>
    <w:rsid w:val="002A5F1C"/>
    <w:rsid w:val="002B76B9"/>
    <w:rsid w:val="002C2466"/>
    <w:rsid w:val="002D5AED"/>
    <w:rsid w:val="002D60B3"/>
    <w:rsid w:val="003113DE"/>
    <w:rsid w:val="00317A62"/>
    <w:rsid w:val="00323653"/>
    <w:rsid w:val="00324372"/>
    <w:rsid w:val="0032510C"/>
    <w:rsid w:val="0033114C"/>
    <w:rsid w:val="00337073"/>
    <w:rsid w:val="00354329"/>
    <w:rsid w:val="0037105D"/>
    <w:rsid w:val="003848B1"/>
    <w:rsid w:val="003850C9"/>
    <w:rsid w:val="0038559E"/>
    <w:rsid w:val="003868E1"/>
    <w:rsid w:val="00392747"/>
    <w:rsid w:val="00395B80"/>
    <w:rsid w:val="003A1592"/>
    <w:rsid w:val="003A7F99"/>
    <w:rsid w:val="003B478F"/>
    <w:rsid w:val="003E1D53"/>
    <w:rsid w:val="003F00EE"/>
    <w:rsid w:val="003F0EFC"/>
    <w:rsid w:val="00402688"/>
    <w:rsid w:val="00414D3D"/>
    <w:rsid w:val="00415E0B"/>
    <w:rsid w:val="00415ED4"/>
    <w:rsid w:val="00422314"/>
    <w:rsid w:val="00424DF0"/>
    <w:rsid w:val="00427D0A"/>
    <w:rsid w:val="00441391"/>
    <w:rsid w:val="0044328D"/>
    <w:rsid w:val="00456679"/>
    <w:rsid w:val="00457DD5"/>
    <w:rsid w:val="0046222D"/>
    <w:rsid w:val="004623AD"/>
    <w:rsid w:val="004643A3"/>
    <w:rsid w:val="004809C3"/>
    <w:rsid w:val="00492A45"/>
    <w:rsid w:val="00494D06"/>
    <w:rsid w:val="004B3F55"/>
    <w:rsid w:val="004C0F21"/>
    <w:rsid w:val="004C69ED"/>
    <w:rsid w:val="004D3125"/>
    <w:rsid w:val="004F159B"/>
    <w:rsid w:val="004F29D4"/>
    <w:rsid w:val="004F32CB"/>
    <w:rsid w:val="00502F53"/>
    <w:rsid w:val="0052147F"/>
    <w:rsid w:val="00527BFA"/>
    <w:rsid w:val="00532D33"/>
    <w:rsid w:val="005449AA"/>
    <w:rsid w:val="00555ACB"/>
    <w:rsid w:val="00567ADC"/>
    <w:rsid w:val="005721BD"/>
    <w:rsid w:val="005937E9"/>
    <w:rsid w:val="0059629C"/>
    <w:rsid w:val="005B018E"/>
    <w:rsid w:val="005C120B"/>
    <w:rsid w:val="005D2A24"/>
    <w:rsid w:val="005D7DA6"/>
    <w:rsid w:val="005E24FC"/>
    <w:rsid w:val="005F593D"/>
    <w:rsid w:val="006017D6"/>
    <w:rsid w:val="006078E2"/>
    <w:rsid w:val="00614765"/>
    <w:rsid w:val="0062759F"/>
    <w:rsid w:val="006501D3"/>
    <w:rsid w:val="00673B2C"/>
    <w:rsid w:val="006761A8"/>
    <w:rsid w:val="00677C41"/>
    <w:rsid w:val="00681E59"/>
    <w:rsid w:val="006827FF"/>
    <w:rsid w:val="006850EB"/>
    <w:rsid w:val="00692589"/>
    <w:rsid w:val="006A4E05"/>
    <w:rsid w:val="006B3C89"/>
    <w:rsid w:val="006D785C"/>
    <w:rsid w:val="006E699B"/>
    <w:rsid w:val="00725AF2"/>
    <w:rsid w:val="00736D5A"/>
    <w:rsid w:val="007372DB"/>
    <w:rsid w:val="00755AC2"/>
    <w:rsid w:val="0076748A"/>
    <w:rsid w:val="007734BB"/>
    <w:rsid w:val="007B05A0"/>
    <w:rsid w:val="007B37B0"/>
    <w:rsid w:val="007C1D14"/>
    <w:rsid w:val="007C20FD"/>
    <w:rsid w:val="007C3DC0"/>
    <w:rsid w:val="007C3E3A"/>
    <w:rsid w:val="007E4D60"/>
    <w:rsid w:val="007E51B1"/>
    <w:rsid w:val="007E7EF4"/>
    <w:rsid w:val="007F05AB"/>
    <w:rsid w:val="00804B06"/>
    <w:rsid w:val="008106F2"/>
    <w:rsid w:val="008226F7"/>
    <w:rsid w:val="00835677"/>
    <w:rsid w:val="008442E8"/>
    <w:rsid w:val="008651DD"/>
    <w:rsid w:val="00873AC5"/>
    <w:rsid w:val="00887773"/>
    <w:rsid w:val="008C2484"/>
    <w:rsid w:val="008C5A1A"/>
    <w:rsid w:val="008C7664"/>
    <w:rsid w:val="008D0F6A"/>
    <w:rsid w:val="008D61AF"/>
    <w:rsid w:val="009018BE"/>
    <w:rsid w:val="009114CA"/>
    <w:rsid w:val="00914BD0"/>
    <w:rsid w:val="00933FB9"/>
    <w:rsid w:val="00935FFC"/>
    <w:rsid w:val="009361F6"/>
    <w:rsid w:val="009407AC"/>
    <w:rsid w:val="00951448"/>
    <w:rsid w:val="0095216A"/>
    <w:rsid w:val="00955662"/>
    <w:rsid w:val="00960627"/>
    <w:rsid w:val="0096240E"/>
    <w:rsid w:val="00972D84"/>
    <w:rsid w:val="00986660"/>
    <w:rsid w:val="009C0E96"/>
    <w:rsid w:val="009D13EC"/>
    <w:rsid w:val="009D21ED"/>
    <w:rsid w:val="009D6839"/>
    <w:rsid w:val="009D69AB"/>
    <w:rsid w:val="009D7629"/>
    <w:rsid w:val="009E5030"/>
    <w:rsid w:val="009F22CC"/>
    <w:rsid w:val="00A02CAA"/>
    <w:rsid w:val="00A149A4"/>
    <w:rsid w:val="00A229C7"/>
    <w:rsid w:val="00A5510D"/>
    <w:rsid w:val="00A56108"/>
    <w:rsid w:val="00A85661"/>
    <w:rsid w:val="00AA1FEB"/>
    <w:rsid w:val="00AA2E8F"/>
    <w:rsid w:val="00AC1A62"/>
    <w:rsid w:val="00AF468B"/>
    <w:rsid w:val="00AF5B62"/>
    <w:rsid w:val="00B06D7F"/>
    <w:rsid w:val="00B115CC"/>
    <w:rsid w:val="00B2024A"/>
    <w:rsid w:val="00B26F15"/>
    <w:rsid w:val="00B32CE7"/>
    <w:rsid w:val="00B409BF"/>
    <w:rsid w:val="00B80165"/>
    <w:rsid w:val="00B81A88"/>
    <w:rsid w:val="00BA0599"/>
    <w:rsid w:val="00BB1AC3"/>
    <w:rsid w:val="00BB4D63"/>
    <w:rsid w:val="00BC58AD"/>
    <w:rsid w:val="00BD67E5"/>
    <w:rsid w:val="00BF2835"/>
    <w:rsid w:val="00BF73CD"/>
    <w:rsid w:val="00C00620"/>
    <w:rsid w:val="00C10924"/>
    <w:rsid w:val="00C13ADA"/>
    <w:rsid w:val="00C13EDB"/>
    <w:rsid w:val="00C363C6"/>
    <w:rsid w:val="00C631E7"/>
    <w:rsid w:val="00C72767"/>
    <w:rsid w:val="00C72D95"/>
    <w:rsid w:val="00C73ACE"/>
    <w:rsid w:val="00CA7CE9"/>
    <w:rsid w:val="00CB0B45"/>
    <w:rsid w:val="00CC62DA"/>
    <w:rsid w:val="00CC7496"/>
    <w:rsid w:val="00CD309C"/>
    <w:rsid w:val="00CD45C8"/>
    <w:rsid w:val="00CE5F39"/>
    <w:rsid w:val="00D044D4"/>
    <w:rsid w:val="00D2378B"/>
    <w:rsid w:val="00D35667"/>
    <w:rsid w:val="00D41484"/>
    <w:rsid w:val="00D50057"/>
    <w:rsid w:val="00D56C8B"/>
    <w:rsid w:val="00D60590"/>
    <w:rsid w:val="00D66803"/>
    <w:rsid w:val="00D66EAC"/>
    <w:rsid w:val="00D75289"/>
    <w:rsid w:val="00DE5867"/>
    <w:rsid w:val="00DF3300"/>
    <w:rsid w:val="00E0492F"/>
    <w:rsid w:val="00E06B2B"/>
    <w:rsid w:val="00E12260"/>
    <w:rsid w:val="00E22A88"/>
    <w:rsid w:val="00E252EA"/>
    <w:rsid w:val="00E45F2F"/>
    <w:rsid w:val="00E54C95"/>
    <w:rsid w:val="00E750E8"/>
    <w:rsid w:val="00E7684A"/>
    <w:rsid w:val="00E80897"/>
    <w:rsid w:val="00E80DB7"/>
    <w:rsid w:val="00E8221C"/>
    <w:rsid w:val="00E96DE2"/>
    <w:rsid w:val="00EB4521"/>
    <w:rsid w:val="00EB49C1"/>
    <w:rsid w:val="00EC0D9E"/>
    <w:rsid w:val="00EC38F1"/>
    <w:rsid w:val="00EC5A26"/>
    <w:rsid w:val="00F01F7E"/>
    <w:rsid w:val="00F03089"/>
    <w:rsid w:val="00F0672B"/>
    <w:rsid w:val="00F06AF5"/>
    <w:rsid w:val="00F2147C"/>
    <w:rsid w:val="00F23E69"/>
    <w:rsid w:val="00F34400"/>
    <w:rsid w:val="00F5269D"/>
    <w:rsid w:val="00F7096D"/>
    <w:rsid w:val="00F73F52"/>
    <w:rsid w:val="00F75CD1"/>
    <w:rsid w:val="00F83721"/>
    <w:rsid w:val="00F950B6"/>
    <w:rsid w:val="00FA2857"/>
    <w:rsid w:val="00FC2FA9"/>
    <w:rsid w:val="00FD6D71"/>
    <w:rsid w:val="00FE79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907DDD"/>
  <w15:chartTrackingRefBased/>
  <w15:docId w15:val="{D38802FC-2A7C-48BF-8534-9CE7CBD21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05AB"/>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E80897"/>
    <w:pPr>
      <w:tabs>
        <w:tab w:val="center" w:pos="4153"/>
        <w:tab w:val="right" w:pos="8306"/>
      </w:tabs>
    </w:pPr>
  </w:style>
  <w:style w:type="character" w:customStyle="1" w:styleId="AntratsDiagrama">
    <w:name w:val="Antraštės Diagrama"/>
    <w:basedOn w:val="Numatytasispastraiposriftas"/>
    <w:link w:val="Antrats"/>
    <w:uiPriority w:val="99"/>
    <w:rsid w:val="00E80897"/>
    <w:rPr>
      <w:sz w:val="24"/>
    </w:rPr>
  </w:style>
  <w:style w:type="paragraph" w:styleId="Porat">
    <w:name w:val="footer"/>
    <w:basedOn w:val="prastasis"/>
    <w:link w:val="PoratDiagrama"/>
    <w:uiPriority w:val="99"/>
    <w:rsid w:val="00E80897"/>
    <w:pPr>
      <w:tabs>
        <w:tab w:val="center" w:pos="4153"/>
        <w:tab w:val="right" w:pos="8306"/>
      </w:tabs>
    </w:pPr>
  </w:style>
  <w:style w:type="character" w:customStyle="1" w:styleId="PoratDiagrama">
    <w:name w:val="Poraštė Diagrama"/>
    <w:basedOn w:val="Numatytasispastraiposriftas"/>
    <w:link w:val="Porat"/>
    <w:uiPriority w:val="99"/>
    <w:rsid w:val="00E80897"/>
    <w:rPr>
      <w:sz w:val="24"/>
    </w:rPr>
  </w:style>
  <w:style w:type="character" w:styleId="Puslapionumeris">
    <w:name w:val="page number"/>
    <w:basedOn w:val="Numatytasispastraiposriftas"/>
    <w:rsid w:val="00E80897"/>
  </w:style>
  <w:style w:type="paragraph" w:styleId="Sraopastraipa">
    <w:name w:val="List Paragraph"/>
    <w:aliases w:val="Numbering,ERP-List Paragraph,List Paragraph1,List Paragraph11,Bullet EY,List Paragraph2,List Paragraph21,Lentele"/>
    <w:basedOn w:val="prastasis"/>
    <w:link w:val="SraopastraipaDiagrama"/>
    <w:uiPriority w:val="34"/>
    <w:qFormat/>
    <w:rsid w:val="00E80897"/>
    <w:pPr>
      <w:ind w:left="720"/>
      <w:contextualSpacing/>
    </w:pPr>
    <w:rPr>
      <w:lang w:eastAsia="en-US"/>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
    <w:link w:val="Sraopastraipa"/>
    <w:uiPriority w:val="34"/>
    <w:locked/>
    <w:rsid w:val="00E80897"/>
    <w:rPr>
      <w:sz w:val="24"/>
      <w:lang w:eastAsia="en-US"/>
    </w:rPr>
  </w:style>
  <w:style w:type="paragraph" w:styleId="Betarp">
    <w:name w:val="No Spacing"/>
    <w:uiPriority w:val="1"/>
    <w:qFormat/>
    <w:rsid w:val="0095216A"/>
    <w:rPr>
      <w:rFonts w:asciiTheme="minorHAnsi" w:eastAsiaTheme="minorHAnsi" w:hAnsiTheme="minorHAnsi" w:cstheme="minorBidi"/>
      <w:sz w:val="22"/>
      <w:szCs w:val="22"/>
      <w:lang w:eastAsia="en-US"/>
    </w:rPr>
  </w:style>
  <w:style w:type="paragraph" w:styleId="Pagrindiniotekstotrauka">
    <w:name w:val="Body Text Indent"/>
    <w:basedOn w:val="prastasis"/>
    <w:link w:val="PagrindiniotekstotraukaDiagrama"/>
    <w:rsid w:val="0095216A"/>
    <w:pPr>
      <w:spacing w:after="120"/>
      <w:ind w:left="283"/>
    </w:pPr>
    <w:rPr>
      <w:szCs w:val="24"/>
    </w:rPr>
  </w:style>
  <w:style w:type="character" w:customStyle="1" w:styleId="PagrindiniotekstotraukaDiagrama">
    <w:name w:val="Pagrindinio teksto įtrauka Diagrama"/>
    <w:basedOn w:val="Numatytasispastraiposriftas"/>
    <w:link w:val="Pagrindiniotekstotrauka"/>
    <w:rsid w:val="0095216A"/>
    <w:rPr>
      <w:sz w:val="24"/>
      <w:szCs w:val="24"/>
    </w:rPr>
  </w:style>
  <w:style w:type="character" w:styleId="Hipersaitas">
    <w:name w:val="Hyperlink"/>
    <w:uiPriority w:val="99"/>
    <w:rsid w:val="00BA0599"/>
    <w:rPr>
      <w:rFonts w:cs="Times New Roman"/>
      <w:color w:val="0000FF"/>
      <w:u w:val="single"/>
    </w:rPr>
  </w:style>
  <w:style w:type="character" w:customStyle="1" w:styleId="Temosantrat2">
    <w:name w:val="Temos antraštė #2"/>
    <w:rsid w:val="00BA0599"/>
    <w:rPr>
      <w:rFonts w:ascii="Times New Roman" w:hAnsi="Times New Roman" w:cs="Times New Roman"/>
      <w:b w:val="0"/>
      <w:bCs w:val="0"/>
      <w:spacing w:val="0"/>
      <w:sz w:val="19"/>
      <w:szCs w:val="19"/>
      <w:u w:val="single"/>
      <w:shd w:val="clear" w:color="auto" w:fill="FFFFFF"/>
    </w:rPr>
  </w:style>
  <w:style w:type="character" w:styleId="Komentaronuoroda">
    <w:name w:val="annotation reference"/>
    <w:basedOn w:val="Numatytasispastraiposriftas"/>
    <w:uiPriority w:val="99"/>
    <w:semiHidden/>
    <w:unhideWhenUsed/>
    <w:rsid w:val="0096240E"/>
    <w:rPr>
      <w:sz w:val="16"/>
      <w:szCs w:val="16"/>
    </w:rPr>
  </w:style>
  <w:style w:type="paragraph" w:styleId="Komentarotekstas">
    <w:name w:val="annotation text"/>
    <w:basedOn w:val="prastasis"/>
    <w:link w:val="KomentarotekstasDiagrama"/>
    <w:uiPriority w:val="99"/>
    <w:semiHidden/>
    <w:unhideWhenUsed/>
    <w:rsid w:val="0096240E"/>
    <w:rPr>
      <w:sz w:val="20"/>
    </w:rPr>
  </w:style>
  <w:style w:type="character" w:customStyle="1" w:styleId="KomentarotekstasDiagrama">
    <w:name w:val="Komentaro tekstas Diagrama"/>
    <w:basedOn w:val="Numatytasispastraiposriftas"/>
    <w:link w:val="Komentarotekstas"/>
    <w:uiPriority w:val="99"/>
    <w:semiHidden/>
    <w:rsid w:val="0096240E"/>
  </w:style>
  <w:style w:type="paragraph" w:styleId="Komentarotema">
    <w:name w:val="annotation subject"/>
    <w:basedOn w:val="Komentarotekstas"/>
    <w:next w:val="Komentarotekstas"/>
    <w:link w:val="KomentarotemaDiagrama"/>
    <w:uiPriority w:val="99"/>
    <w:semiHidden/>
    <w:unhideWhenUsed/>
    <w:rsid w:val="0096240E"/>
    <w:rPr>
      <w:b/>
      <w:bCs/>
    </w:rPr>
  </w:style>
  <w:style w:type="character" w:customStyle="1" w:styleId="KomentarotemaDiagrama">
    <w:name w:val="Komentaro tema Diagrama"/>
    <w:basedOn w:val="KomentarotekstasDiagrama"/>
    <w:link w:val="Komentarotema"/>
    <w:uiPriority w:val="99"/>
    <w:semiHidden/>
    <w:rsid w:val="009624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242200">
      <w:bodyDiv w:val="1"/>
      <w:marLeft w:val="0"/>
      <w:marRight w:val="0"/>
      <w:marTop w:val="0"/>
      <w:marBottom w:val="0"/>
      <w:divBdr>
        <w:top w:val="none" w:sz="0" w:space="0" w:color="auto"/>
        <w:left w:val="none" w:sz="0" w:space="0" w:color="auto"/>
        <w:bottom w:val="none" w:sz="0" w:space="0" w:color="auto"/>
        <w:right w:val="none" w:sz="0" w:space="0" w:color="auto"/>
      </w:divBdr>
    </w:div>
    <w:div w:id="101149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2.safelinks.protection.outlook.com/?url=https%3A%2F%2Fwww.kaunovandenys.lt%2FSiteAssets%2Fpaslaugos_teikeju_saugos_reikalavimu_aprasas_2020_priedas.pdf&amp;data=02%7C01%7Cdonatas.siaulys%40enerstena.lt%7C59400c70380645a38f1d08d7dd1844aa%7C1835f8c5abb344cca7b751f11d9b5531%7C0%7C1%7C637220968612788089&amp;sdata=rXgPfG9JR6HsyDqtS0N0%2BYAYQmurSvJPfZRYk5%2FYLwg%3D&amp;reserved=0" TargetMode="External"/><Relationship Id="rId3" Type="http://schemas.openxmlformats.org/officeDocument/2006/relationships/settings" Target="settings.xml"/><Relationship Id="rId7" Type="http://schemas.openxmlformats.org/officeDocument/2006/relationships/hyperlink" Target="mailto:Raimundas.Raila@kaunovandeny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1068</TotalTime>
  <Pages>5</Pages>
  <Words>1583</Words>
  <Characters>11579</Characters>
  <Application>Microsoft Office Word</Application>
  <DocSecurity>0</DocSecurity>
  <Lines>96</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Raimundas Raila</dc:creator>
  <cp:keywords/>
  <dc:description/>
  <cp:lastModifiedBy>Audronė Butvidaitė</cp:lastModifiedBy>
  <cp:revision>119</cp:revision>
  <dcterms:created xsi:type="dcterms:W3CDTF">2018-12-02T14:22:00Z</dcterms:created>
  <dcterms:modified xsi:type="dcterms:W3CDTF">2025-05-28T12:51:00Z</dcterms:modified>
</cp:coreProperties>
</file>